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2A" w:rsidRPr="009F2BF6" w:rsidRDefault="00470A2A" w:rsidP="008E7199">
      <w:pPr>
        <w:rPr>
          <w:rFonts w:ascii="SF Sports Night" w:eastAsia="Batang" w:hAnsi="SF Sports Night"/>
          <w:sz w:val="28"/>
          <w:szCs w:val="28"/>
        </w:rPr>
      </w:pPr>
      <w:r w:rsidRPr="009F2BF6">
        <w:rPr>
          <w:rFonts w:ascii="SF Sports Night" w:hAnsi="SF Sports Night"/>
          <w:noProof/>
          <w:sz w:val="28"/>
          <w:szCs w:val="28"/>
        </w:rPr>
        <w:t>Language A</w:t>
      </w:r>
      <w:r w:rsidRPr="009F2BF6">
        <w:rPr>
          <w:rFonts w:ascii="SF Sports Night" w:eastAsia="Batang" w:hAnsi="SF Sports Night"/>
          <w:sz w:val="28"/>
          <w:szCs w:val="28"/>
        </w:rPr>
        <w:t xml:space="preserve"> </w:t>
      </w:r>
      <w:r w:rsidRPr="009F2BF6">
        <w:rPr>
          <w:rFonts w:ascii="SF Sports Night" w:hAnsi="SF Sports Night"/>
          <w:sz w:val="28"/>
          <w:szCs w:val="28"/>
        </w:rPr>
        <w:t xml:space="preserve">Assessment </w:t>
      </w:r>
      <w:r w:rsidRPr="009F2BF6">
        <w:rPr>
          <w:rFonts w:ascii="SF Sports Night" w:eastAsia="Batang" w:hAnsi="SF Sports Night"/>
          <w:sz w:val="28"/>
          <w:szCs w:val="28"/>
        </w:rPr>
        <w:t>Rubric</w:t>
      </w:r>
      <w:r w:rsidR="00A73C24">
        <w:rPr>
          <w:rFonts w:ascii="SF Sports Night" w:eastAsia="Batang" w:hAnsi="SF Sports Night"/>
          <w:sz w:val="28"/>
          <w:szCs w:val="28"/>
        </w:rPr>
        <w:t xml:space="preserve"> – Year</w:t>
      </w:r>
      <w:r w:rsidR="00D46814">
        <w:rPr>
          <w:rFonts w:ascii="SF Sports Night" w:eastAsia="Batang" w:hAnsi="SF Sports Night"/>
          <w:sz w:val="28"/>
          <w:szCs w:val="28"/>
        </w:rPr>
        <w:t>s</w:t>
      </w:r>
      <w:r w:rsidR="00A73C24">
        <w:rPr>
          <w:rFonts w:ascii="SF Sports Night" w:eastAsia="Batang" w:hAnsi="SF Sports Night"/>
          <w:sz w:val="28"/>
          <w:szCs w:val="28"/>
        </w:rPr>
        <w:t xml:space="preserve"> 4-5</w:t>
      </w:r>
      <w:r w:rsidR="000A60D7">
        <w:rPr>
          <w:rFonts w:ascii="SF Sports Night" w:eastAsia="Batang" w:hAnsi="SF Sports Night"/>
          <w:sz w:val="28"/>
          <w:szCs w:val="28"/>
        </w:rPr>
        <w:t xml:space="preserve"> – </w:t>
      </w:r>
      <w:r w:rsidR="00CA3CB3">
        <w:rPr>
          <w:rFonts w:ascii="SF Sports Night" w:eastAsia="Batang" w:hAnsi="SF Sports Night"/>
          <w:sz w:val="28"/>
          <w:szCs w:val="28"/>
        </w:rPr>
        <w:t xml:space="preserve">Short Story </w:t>
      </w:r>
      <w:r w:rsidR="007C0C9F">
        <w:rPr>
          <w:rFonts w:ascii="SF Sports Night" w:eastAsia="Batang" w:hAnsi="SF Sports Night"/>
          <w:sz w:val="28"/>
          <w:szCs w:val="28"/>
        </w:rPr>
        <w:t>Summative</w:t>
      </w:r>
      <w:r w:rsidR="000A60D7">
        <w:rPr>
          <w:rFonts w:ascii="SF Sports Night" w:eastAsia="Batang" w:hAnsi="SF Sports Night"/>
          <w:sz w:val="28"/>
          <w:szCs w:val="28"/>
        </w:rPr>
        <w:t xml:space="preserve"> </w:t>
      </w:r>
      <w:r w:rsidR="00CA3CB3">
        <w:rPr>
          <w:rFonts w:ascii="SF Sports Night" w:eastAsia="Batang" w:hAnsi="SF Sports Night"/>
          <w:sz w:val="28"/>
          <w:szCs w:val="28"/>
        </w:rPr>
        <w:t>1</w:t>
      </w:r>
    </w:p>
    <w:tbl>
      <w:tblPr>
        <w:tblW w:w="161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470"/>
        <w:gridCol w:w="6120"/>
        <w:gridCol w:w="360"/>
        <w:gridCol w:w="360"/>
      </w:tblGrid>
      <w:tr w:rsidR="00470A2A" w:rsidRPr="009F2BF6">
        <w:trPr>
          <w:trHeight w:val="710"/>
        </w:trPr>
        <w:tc>
          <w:tcPr>
            <w:tcW w:w="9270" w:type="dxa"/>
            <w:gridSpan w:val="2"/>
            <w:vAlign w:val="center"/>
          </w:tcPr>
          <w:p w:rsidR="00470A2A" w:rsidRPr="009F2BF6" w:rsidRDefault="00470A2A" w:rsidP="000A60D7">
            <w:pPr>
              <w:spacing w:after="0" w:line="240" w:lineRule="auto"/>
              <w:rPr>
                <w:rFonts w:ascii="SF Sports Night" w:eastAsia="Batang" w:hAnsi="SF Sports Night"/>
                <w:b/>
                <w:sz w:val="20"/>
                <w:szCs w:val="20"/>
              </w:rPr>
            </w:pPr>
            <w:r w:rsidRPr="009F2BF6">
              <w:rPr>
                <w:rFonts w:ascii="SF Sports Night" w:eastAsia="Batang" w:hAnsi="SF Sports Night"/>
                <w:b/>
                <w:sz w:val="20"/>
                <w:szCs w:val="20"/>
              </w:rPr>
              <w:t>Student Name:</w:t>
            </w:r>
          </w:p>
        </w:tc>
        <w:tc>
          <w:tcPr>
            <w:tcW w:w="6840" w:type="dxa"/>
            <w:gridSpan w:val="3"/>
            <w:vAlign w:val="center"/>
          </w:tcPr>
          <w:p w:rsidR="00EB67E8" w:rsidRDefault="00470A2A" w:rsidP="000A60D7">
            <w:pPr>
              <w:spacing w:after="0" w:line="240" w:lineRule="auto"/>
            </w:pPr>
            <w:r w:rsidRPr="009F2BF6">
              <w:rPr>
                <w:rFonts w:ascii="SF Sports Night" w:eastAsia="Batang" w:hAnsi="SF Sports Night"/>
                <w:b/>
                <w:sz w:val="20"/>
                <w:szCs w:val="20"/>
              </w:rPr>
              <w:t>Date:</w:t>
            </w:r>
            <w:r w:rsidR="00555FDD">
              <w:t xml:space="preserve"> </w:t>
            </w:r>
          </w:p>
          <w:p w:rsidR="000A60D7" w:rsidRDefault="000A60D7" w:rsidP="000A60D7">
            <w:pPr>
              <w:spacing w:after="0" w:line="240" w:lineRule="auto"/>
            </w:pPr>
          </w:p>
          <w:p w:rsidR="00470A2A" w:rsidRPr="000A60D7" w:rsidRDefault="000A60D7" w:rsidP="00EB67E8">
            <w:pPr>
              <w:spacing w:after="0" w:line="240" w:lineRule="auto"/>
            </w:pPr>
            <w:r>
              <w:rPr>
                <w:rFonts w:ascii="SF Sports Night" w:eastAsia="Batang" w:hAnsi="SF Sports Night"/>
                <w:b/>
                <w:sz w:val="20"/>
                <w:szCs w:val="20"/>
              </w:rPr>
              <w:t xml:space="preserve">Task: </w:t>
            </w:r>
          </w:p>
        </w:tc>
      </w:tr>
      <w:tr w:rsidR="00470A2A" w:rsidRPr="009F2BF6">
        <w:trPr>
          <w:cantSplit/>
          <w:trHeight w:val="458"/>
        </w:trPr>
        <w:tc>
          <w:tcPr>
            <w:tcW w:w="1800" w:type="dxa"/>
            <w:vAlign w:val="center"/>
          </w:tcPr>
          <w:p w:rsidR="00470A2A" w:rsidRPr="009F2BF6" w:rsidRDefault="00470A2A" w:rsidP="00470A2A">
            <w:pPr>
              <w:spacing w:after="0" w:line="240" w:lineRule="auto"/>
              <w:rPr>
                <w:rFonts w:ascii="SF Sports Night" w:hAnsi="SF Sports Night"/>
                <w:b/>
                <w:sz w:val="20"/>
                <w:szCs w:val="20"/>
              </w:rPr>
            </w:pPr>
            <w:r w:rsidRPr="009F2BF6">
              <w:rPr>
                <w:rFonts w:ascii="SF Sports Night" w:hAnsi="SF Sports Night"/>
                <w:b/>
                <w:sz w:val="20"/>
                <w:szCs w:val="20"/>
              </w:rPr>
              <w:t xml:space="preserve">Criterion &amp; Benchmarks </w:t>
            </w:r>
          </w:p>
        </w:tc>
        <w:tc>
          <w:tcPr>
            <w:tcW w:w="7470" w:type="dxa"/>
            <w:vAlign w:val="center"/>
          </w:tcPr>
          <w:p w:rsidR="00470A2A" w:rsidRPr="009F2BF6" w:rsidRDefault="00470A2A" w:rsidP="00470A2A">
            <w:pPr>
              <w:spacing w:after="0" w:line="240" w:lineRule="auto"/>
              <w:jc w:val="center"/>
              <w:rPr>
                <w:rFonts w:ascii="SF Sports Night" w:hAnsi="SF Sports Night"/>
                <w:b/>
                <w:sz w:val="20"/>
                <w:szCs w:val="20"/>
              </w:rPr>
            </w:pPr>
            <w:r w:rsidRPr="009F2BF6">
              <w:rPr>
                <w:rFonts w:ascii="SF Sports Night" w:hAnsi="SF Sports Night"/>
                <w:b/>
                <w:sz w:val="20"/>
                <w:szCs w:val="20"/>
              </w:rPr>
              <w:t>Descriptors</w:t>
            </w:r>
          </w:p>
        </w:tc>
        <w:tc>
          <w:tcPr>
            <w:tcW w:w="6120" w:type="dxa"/>
            <w:vAlign w:val="center"/>
          </w:tcPr>
          <w:p w:rsidR="00470A2A" w:rsidRPr="009F2BF6" w:rsidRDefault="00470A2A" w:rsidP="00470A2A">
            <w:pPr>
              <w:spacing w:after="0" w:line="240" w:lineRule="auto"/>
              <w:jc w:val="center"/>
              <w:rPr>
                <w:rFonts w:ascii="SF Sports Night" w:hAnsi="SF Sports Night"/>
                <w:b/>
                <w:sz w:val="20"/>
                <w:szCs w:val="20"/>
              </w:rPr>
            </w:pPr>
            <w:r w:rsidRPr="009F2BF6">
              <w:rPr>
                <w:rFonts w:ascii="SF Sports Night" w:hAnsi="SF Sports Night"/>
                <w:b/>
                <w:sz w:val="20"/>
                <w:szCs w:val="20"/>
              </w:rPr>
              <w:t>Task Indicators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"/>
          </w:tcPr>
          <w:p w:rsidR="00470A2A" w:rsidRPr="00470A2A" w:rsidRDefault="00470A2A" w:rsidP="00470A2A">
            <w:pPr>
              <w:spacing w:after="0" w:line="240" w:lineRule="auto"/>
              <w:ind w:left="113" w:right="113"/>
              <w:rPr>
                <w:rFonts w:ascii="Times" w:hAnsi="Times"/>
                <w:b/>
                <w:sz w:val="18"/>
                <w:szCs w:val="20"/>
              </w:rPr>
            </w:pPr>
            <w:r w:rsidRPr="00470A2A">
              <w:rPr>
                <w:rFonts w:ascii="Times" w:hAnsi="Times"/>
                <w:b/>
                <w:sz w:val="18"/>
                <w:szCs w:val="20"/>
              </w:rPr>
              <w:t xml:space="preserve">Student 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"/>
          </w:tcPr>
          <w:p w:rsidR="00470A2A" w:rsidRPr="00470A2A" w:rsidRDefault="00470A2A" w:rsidP="00470A2A">
            <w:pPr>
              <w:spacing w:after="0" w:line="240" w:lineRule="auto"/>
              <w:ind w:left="113" w:right="113"/>
              <w:rPr>
                <w:rFonts w:ascii="Times" w:hAnsi="Times"/>
                <w:b/>
                <w:sz w:val="18"/>
                <w:szCs w:val="20"/>
              </w:rPr>
            </w:pPr>
            <w:r w:rsidRPr="00470A2A">
              <w:rPr>
                <w:rFonts w:ascii="Times" w:hAnsi="Times"/>
                <w:b/>
                <w:sz w:val="18"/>
                <w:szCs w:val="20"/>
              </w:rPr>
              <w:t>Teacher</w:t>
            </w:r>
          </w:p>
        </w:tc>
      </w:tr>
      <w:tr w:rsidR="008E4990" w:rsidRPr="00F57A5A">
        <w:trPr>
          <w:trHeight w:val="485"/>
        </w:trPr>
        <w:tc>
          <w:tcPr>
            <w:tcW w:w="1800" w:type="dxa"/>
            <w:vMerge w:val="restart"/>
          </w:tcPr>
          <w:p w:rsidR="008E4990" w:rsidRPr="00ED0CC3" w:rsidRDefault="008E4990" w:rsidP="00470A2A">
            <w:pPr>
              <w:spacing w:after="0" w:line="240" w:lineRule="auto"/>
              <w:rPr>
                <w:rFonts w:eastAsia="Batang"/>
                <w:b/>
                <w:sz w:val="20"/>
                <w:szCs w:val="20"/>
              </w:rPr>
            </w:pPr>
            <w:r w:rsidRPr="00ED0CC3">
              <w:rPr>
                <w:b/>
                <w:sz w:val="20"/>
                <w:szCs w:val="20"/>
              </w:rPr>
              <w:t xml:space="preserve">Criterion A: Content </w:t>
            </w:r>
          </w:p>
          <w:p w:rsidR="008E4990" w:rsidRPr="00ED0CC3" w:rsidRDefault="008E4990" w:rsidP="00470A2A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  <w:r w:rsidRPr="00ED0CC3">
              <w:rPr>
                <w:rFonts w:eastAsia="Batang"/>
                <w:sz w:val="20"/>
                <w:szCs w:val="20"/>
              </w:rPr>
              <w:t>(Max 10)</w:t>
            </w:r>
          </w:p>
          <w:p w:rsidR="008E4990" w:rsidRPr="00ED0CC3" w:rsidRDefault="008E4990" w:rsidP="00470A2A">
            <w:pPr>
              <w:spacing w:after="0" w:line="240" w:lineRule="auto"/>
              <w:rPr>
                <w:rFonts w:eastAsia="Batang"/>
                <w:sz w:val="18"/>
                <w:szCs w:val="20"/>
              </w:rPr>
            </w:pPr>
          </w:p>
          <w:p w:rsidR="00ED0CC3" w:rsidRDefault="008E4990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Italic"/>
                <w:iCs/>
                <w:sz w:val="18"/>
                <w:szCs w:val="20"/>
                <w:lang w:eastAsia="en-US"/>
              </w:rPr>
            </w:pPr>
            <w:r w:rsidRPr="00ED0CC3">
              <w:rPr>
                <w:rFonts w:cs="TimesNewRoman,Italic"/>
                <w:iCs/>
                <w:sz w:val="18"/>
                <w:szCs w:val="20"/>
                <w:lang w:eastAsia="en-US"/>
              </w:rPr>
              <w:t xml:space="preserve">This criterion refers to the student’s ability to demonstrate: </w:t>
            </w:r>
          </w:p>
          <w:p w:rsidR="00ED0CC3" w:rsidRDefault="00ED0CC3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Italic"/>
                <w:iCs/>
                <w:sz w:val="18"/>
                <w:szCs w:val="20"/>
                <w:lang w:eastAsia="en-US"/>
              </w:rPr>
            </w:pPr>
          </w:p>
          <w:p w:rsidR="00ED0CC3" w:rsidRDefault="008E4990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Italic"/>
                <w:iCs/>
                <w:sz w:val="18"/>
                <w:szCs w:val="20"/>
                <w:lang w:eastAsia="en-US"/>
              </w:rPr>
            </w:pPr>
            <w:proofErr w:type="gramStart"/>
            <w:r w:rsidRPr="00ED0CC3">
              <w:rPr>
                <w:rFonts w:cs="TimesNewRoman,Italic"/>
                <w:iCs/>
                <w:sz w:val="18"/>
                <w:szCs w:val="20"/>
                <w:lang w:eastAsia="en-US"/>
              </w:rPr>
              <w:t>an</w:t>
            </w:r>
            <w:proofErr w:type="gramEnd"/>
            <w:r w:rsidRPr="00ED0CC3">
              <w:rPr>
                <w:rFonts w:cs="TimesNewRoman,Italic"/>
                <w:iCs/>
                <w:sz w:val="18"/>
                <w:szCs w:val="20"/>
                <w:lang w:eastAsia="en-US"/>
              </w:rPr>
              <w:t xml:space="preserve"> awareness of the function of language A through critical and creative writing; </w:t>
            </w:r>
          </w:p>
          <w:p w:rsidR="00ED0CC3" w:rsidRDefault="00ED0CC3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Italic"/>
                <w:iCs/>
                <w:sz w:val="18"/>
                <w:szCs w:val="20"/>
                <w:lang w:eastAsia="en-US"/>
              </w:rPr>
            </w:pPr>
          </w:p>
          <w:p w:rsidR="00ED0CC3" w:rsidRDefault="008E4990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Italic"/>
                <w:iCs/>
                <w:sz w:val="18"/>
                <w:szCs w:val="20"/>
                <w:lang w:eastAsia="en-US"/>
              </w:rPr>
            </w:pPr>
            <w:proofErr w:type="gramStart"/>
            <w:r w:rsidRPr="00ED0CC3">
              <w:rPr>
                <w:rFonts w:cs="TimesNewRoman,Italic"/>
                <w:iCs/>
                <w:sz w:val="18"/>
                <w:szCs w:val="20"/>
                <w:lang w:eastAsia="en-US"/>
              </w:rPr>
              <w:t>an</w:t>
            </w:r>
            <w:proofErr w:type="gramEnd"/>
            <w:r w:rsidRPr="00ED0CC3">
              <w:rPr>
                <w:rFonts w:cs="TimesNewRoman,Italic"/>
                <w:iCs/>
                <w:sz w:val="18"/>
                <w:szCs w:val="20"/>
                <w:lang w:eastAsia="en-US"/>
              </w:rPr>
              <w:t xml:space="preserve"> understanding of the works studied; </w:t>
            </w:r>
          </w:p>
          <w:p w:rsidR="00ED0CC3" w:rsidRDefault="00ED0CC3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Italic"/>
                <w:iCs/>
                <w:sz w:val="18"/>
                <w:szCs w:val="20"/>
                <w:lang w:eastAsia="en-US"/>
              </w:rPr>
            </w:pPr>
          </w:p>
          <w:p w:rsidR="008E4990" w:rsidRPr="00ED0CC3" w:rsidRDefault="008E4990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Italic"/>
                <w:iCs/>
                <w:sz w:val="18"/>
                <w:szCs w:val="20"/>
                <w:lang w:eastAsia="en-US"/>
              </w:rPr>
            </w:pPr>
            <w:proofErr w:type="gramStart"/>
            <w:r w:rsidRPr="00ED0CC3">
              <w:rPr>
                <w:rFonts w:cs="TimesNewRoman,Italic"/>
                <w:iCs/>
                <w:sz w:val="18"/>
                <w:szCs w:val="20"/>
                <w:lang w:eastAsia="en-US"/>
              </w:rPr>
              <w:t>an</w:t>
            </w:r>
            <w:proofErr w:type="gramEnd"/>
            <w:r w:rsidRPr="00ED0CC3">
              <w:rPr>
                <w:rFonts w:cs="TimesNewRoman,Italic"/>
                <w:iCs/>
                <w:sz w:val="18"/>
                <w:szCs w:val="20"/>
                <w:lang w:eastAsia="en-US"/>
              </w:rPr>
              <w:t xml:space="preserve"> effective response to literature.</w:t>
            </w:r>
          </w:p>
          <w:p w:rsidR="008E4990" w:rsidRPr="00ED0CC3" w:rsidRDefault="008E4990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Italic"/>
                <w:b/>
                <w:bCs/>
                <w:iCs/>
                <w:sz w:val="18"/>
                <w:szCs w:val="20"/>
                <w:lang w:eastAsia="en-US"/>
              </w:rPr>
            </w:pPr>
          </w:p>
          <w:p w:rsidR="008E4990" w:rsidRPr="00ED0CC3" w:rsidRDefault="008E4990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Italic"/>
                <w:iCs/>
                <w:sz w:val="18"/>
                <w:szCs w:val="20"/>
                <w:lang w:eastAsia="en-US"/>
              </w:rPr>
            </w:pPr>
            <w:r w:rsidRPr="00ED0CC3">
              <w:rPr>
                <w:rFonts w:cs="TimesNewRoman,BoldItalic"/>
                <w:b/>
                <w:bCs/>
                <w:iCs/>
                <w:sz w:val="18"/>
                <w:szCs w:val="20"/>
                <w:lang w:eastAsia="en-US"/>
              </w:rPr>
              <w:t xml:space="preserve">Note: </w:t>
            </w:r>
            <w:r w:rsidRPr="00ED0CC3">
              <w:rPr>
                <w:rFonts w:cs="TimesNewRoman,Italic"/>
                <w:iCs/>
                <w:sz w:val="18"/>
                <w:szCs w:val="20"/>
                <w:lang w:eastAsia="en-US"/>
              </w:rPr>
              <w:t>Certain elements within each descriptor apply to specific types of writing.  Teachers should use only the relevant elements of the descriptors when assessing different types of work.</w:t>
            </w:r>
          </w:p>
          <w:p w:rsidR="008E4990" w:rsidRPr="00352721" w:rsidRDefault="008E4990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Italic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8E4990" w:rsidRPr="00352721" w:rsidRDefault="008E4990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Italic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8E4990" w:rsidRPr="00F57A5A" w:rsidRDefault="008E4990" w:rsidP="00470A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7470" w:type="dxa"/>
          </w:tcPr>
          <w:p w:rsidR="008E4990" w:rsidRPr="00D46814" w:rsidRDefault="008E4990" w:rsidP="00550621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0: The student does not reach a standard described by any of the descriptors below.</w:t>
            </w:r>
          </w:p>
        </w:tc>
        <w:tc>
          <w:tcPr>
            <w:tcW w:w="6120" w:type="dxa"/>
          </w:tcPr>
          <w:p w:rsidR="008E4990" w:rsidRPr="00D46814" w:rsidRDefault="000A60D7" w:rsidP="00470A2A">
            <w:pPr>
              <w:numPr>
                <w:ilvl w:val="0"/>
                <w:numId w:val="41"/>
              </w:numPr>
              <w:spacing w:after="0" w:line="240" w:lineRule="auto"/>
              <w:ind w:left="342"/>
              <w:rPr>
                <w:rFonts w:ascii="Times New Roman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0"/>
              </w:rPr>
              <w:t>I do not reach a standard described by any of the descriptors below.</w:t>
            </w:r>
          </w:p>
        </w:tc>
        <w:tc>
          <w:tcPr>
            <w:tcW w:w="360" w:type="dxa"/>
            <w:vMerge/>
            <w:shd w:val="clear" w:color="auto" w:fill="auto"/>
            <w:textDirection w:val="tbRl"/>
          </w:tcPr>
          <w:p w:rsidR="008E4990" w:rsidRPr="00F57A5A" w:rsidRDefault="008E4990" w:rsidP="00470A2A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tbRl"/>
          </w:tcPr>
          <w:p w:rsidR="008E4990" w:rsidRPr="00F57A5A" w:rsidRDefault="008E4990" w:rsidP="00470A2A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8E4990" w:rsidRPr="00F57A5A">
        <w:trPr>
          <w:trHeight w:val="440"/>
        </w:trPr>
        <w:tc>
          <w:tcPr>
            <w:tcW w:w="1800" w:type="dxa"/>
            <w:vMerge/>
          </w:tcPr>
          <w:p w:rsidR="008E4990" w:rsidRPr="00F57A5A" w:rsidRDefault="008E4990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897AD1" w:rsidRPr="00D46814" w:rsidRDefault="008E4990" w:rsidP="00550621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1-2: The student demonstrates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very limited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understanding of the text and topic, and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little or no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awareness of the author’s choices. </w:t>
            </w:r>
          </w:p>
          <w:p w:rsidR="00897AD1" w:rsidRPr="00D46814" w:rsidRDefault="008E4990" w:rsidP="00550621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There is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little or no</w:t>
            </w:r>
            <w:r w:rsidR="00075FF3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detail, development or support. </w:t>
            </w:r>
          </w:p>
          <w:p w:rsidR="00897AD1" w:rsidRPr="00D46814" w:rsidRDefault="008E4990" w:rsidP="00550621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In creative work, pieces show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very limited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imagination or sensitivity; the student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rarely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employs literary features, or employs literary and/or non-literary features that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do not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serve the context or intention. </w:t>
            </w:r>
          </w:p>
          <w:p w:rsidR="008E4990" w:rsidRPr="00D46814" w:rsidRDefault="008E4990" w:rsidP="00550621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use of terminology is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missing, inconsistent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and/or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incorrect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20" w:type="dxa"/>
          </w:tcPr>
          <w:p w:rsidR="00EB67E8" w:rsidRPr="00903DC1" w:rsidRDefault="00EB67E8" w:rsidP="00EB67E8">
            <w:pPr>
              <w:numPr>
                <w:ilvl w:val="0"/>
                <w:numId w:val="38"/>
              </w:numPr>
              <w:tabs>
                <w:tab w:val="left" w:pos="4212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I demonstrate a 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very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limited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understanding</w:t>
            </w:r>
            <w:r w:rsidR="006110FD">
              <w:rPr>
                <w:rFonts w:ascii="Times New Roman" w:hAnsi="Times New Roman"/>
                <w:sz w:val="18"/>
                <w:szCs w:val="24"/>
              </w:rPr>
              <w:t xml:space="preserve"> of the story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, and show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little or no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awareness of </w:t>
            </w:r>
            <w:r>
              <w:rPr>
                <w:rFonts w:ascii="Times New Roman" w:eastAsia="Batang" w:hAnsi="Times New Roman"/>
                <w:sz w:val="18"/>
                <w:szCs w:val="20"/>
              </w:rPr>
              <w:t xml:space="preserve">the function of the </w:t>
            </w:r>
            <w:r w:rsidR="006110FD">
              <w:rPr>
                <w:rFonts w:ascii="Times New Roman" w:eastAsia="Batang" w:hAnsi="Times New Roman"/>
                <w:sz w:val="18"/>
                <w:szCs w:val="20"/>
              </w:rPr>
              <w:t>two literary elements I chose and how these elements</w:t>
            </w:r>
            <w:r>
              <w:rPr>
                <w:rFonts w:ascii="Times New Roman" w:eastAsia="Batang" w:hAnsi="Times New Roman"/>
                <w:sz w:val="18"/>
                <w:szCs w:val="20"/>
              </w:rPr>
              <w:t xml:space="preserve"> contribute to the theme of the story.</w:t>
            </w:r>
          </w:p>
          <w:p w:rsidR="00EB67E8" w:rsidRPr="00D46814" w:rsidRDefault="00EB67E8" w:rsidP="00EB67E8">
            <w:pPr>
              <w:spacing w:after="0" w:line="240" w:lineRule="auto"/>
              <w:ind w:left="-18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EB67E8" w:rsidRPr="00D46814" w:rsidRDefault="00EB67E8" w:rsidP="00EB67E8">
            <w:pPr>
              <w:numPr>
                <w:ilvl w:val="0"/>
                <w:numId w:val="38"/>
              </w:numPr>
              <w:spacing w:after="0" w:line="240" w:lineRule="auto"/>
              <w:ind w:left="34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I use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little or no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detail, development or support. </w:t>
            </w:r>
          </w:p>
          <w:p w:rsidR="00EB67E8" w:rsidRPr="00D46814" w:rsidRDefault="00EB67E8" w:rsidP="00EB67E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8E4990" w:rsidRPr="00D46814" w:rsidRDefault="00EB67E8" w:rsidP="00EB67E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 w:cs="Lucida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My use of terminology is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missing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inconsistent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, and/or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incorrect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4990" w:rsidRPr="00F57A5A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4990" w:rsidRPr="00F57A5A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E4990" w:rsidRPr="00F57A5A">
        <w:trPr>
          <w:trHeight w:val="1295"/>
        </w:trPr>
        <w:tc>
          <w:tcPr>
            <w:tcW w:w="1800" w:type="dxa"/>
            <w:vMerge/>
          </w:tcPr>
          <w:p w:rsidR="008E4990" w:rsidRPr="00F57A5A" w:rsidRDefault="008E4990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897AD1" w:rsidRPr="00D46814" w:rsidRDefault="008E4990" w:rsidP="00550621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3-4: The student demonstrates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limited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understanding of the text and topic, and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sometimes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shows an awa</w:t>
            </w:r>
            <w:r w:rsidR="00897AD1" w:rsidRPr="00D46814">
              <w:rPr>
                <w:rFonts w:ascii="Times New Roman" w:hAnsi="Times New Roman"/>
                <w:sz w:val="18"/>
                <w:szCs w:val="24"/>
              </w:rPr>
              <w:t>reness of the author’s choices.</w:t>
            </w:r>
          </w:p>
          <w:p w:rsidR="00897AD1" w:rsidRPr="00D46814" w:rsidRDefault="00897AD1" w:rsidP="00897AD1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student’s use of detail, development and/or support is</w:t>
            </w:r>
            <w:r w:rsidR="008E4990" w:rsidRPr="00D46814">
              <w:rPr>
                <w:rFonts w:ascii="Times New Roman" w:hAnsi="Times New Roman"/>
                <w:sz w:val="18"/>
                <w:szCs w:val="24"/>
              </w:rPr>
              <w:t> </w:t>
            </w:r>
            <w:r w:rsidR="008E4990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insufficient</w:t>
            </w:r>
            <w:r w:rsidR="008E4990" w:rsidRPr="00D46814">
              <w:rPr>
                <w:rFonts w:ascii="Times New Roman" w:hAnsi="Times New Roman"/>
                <w:sz w:val="18"/>
                <w:szCs w:val="24"/>
              </w:rPr>
              <w:t xml:space="preserve">. </w:t>
            </w:r>
          </w:p>
          <w:p w:rsidR="00897AD1" w:rsidRPr="00D46814" w:rsidRDefault="008E4990" w:rsidP="00897AD1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In creative work, pieces show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limited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imagination or sensitivity; the student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attempts to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employ literary and/or non-literary features; these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sometimes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serve the context and intention. </w:t>
            </w:r>
          </w:p>
          <w:p w:rsidR="008E4990" w:rsidRPr="00D46814" w:rsidRDefault="008E4990" w:rsidP="00897AD1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use of terminology is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sometimes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accurate and appropriate.</w:t>
            </w:r>
          </w:p>
        </w:tc>
        <w:tc>
          <w:tcPr>
            <w:tcW w:w="6120" w:type="dxa"/>
          </w:tcPr>
          <w:p w:rsidR="00897AD1" w:rsidRPr="00EB67E8" w:rsidRDefault="00EB67E8" w:rsidP="00EB67E8">
            <w:pPr>
              <w:numPr>
                <w:ilvl w:val="0"/>
                <w:numId w:val="38"/>
              </w:numPr>
              <w:tabs>
                <w:tab w:val="left" w:pos="4212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I demonstrate a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limited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understanding</w:t>
            </w:r>
            <w:r w:rsidR="006110FD">
              <w:rPr>
                <w:rFonts w:ascii="Times New Roman" w:hAnsi="Times New Roman"/>
                <w:sz w:val="18"/>
                <w:szCs w:val="24"/>
              </w:rPr>
              <w:t xml:space="preserve"> of the story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, and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sometimes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show an awareness of </w:t>
            </w:r>
            <w:r>
              <w:rPr>
                <w:rFonts w:ascii="Times New Roman" w:eastAsia="Batang" w:hAnsi="Times New Roman"/>
                <w:sz w:val="18"/>
                <w:szCs w:val="20"/>
              </w:rPr>
              <w:t xml:space="preserve">the </w:t>
            </w:r>
            <w:r w:rsidR="006110FD">
              <w:rPr>
                <w:rFonts w:ascii="Times New Roman" w:eastAsia="Batang" w:hAnsi="Times New Roman"/>
                <w:sz w:val="18"/>
                <w:szCs w:val="20"/>
              </w:rPr>
              <w:t>function of the literary elements I chose and how these elements</w:t>
            </w:r>
            <w:r>
              <w:rPr>
                <w:rFonts w:ascii="Times New Roman" w:eastAsia="Batang" w:hAnsi="Times New Roman"/>
                <w:sz w:val="18"/>
                <w:szCs w:val="20"/>
              </w:rPr>
              <w:t xml:space="preserve"> contribute to the theme of the story.</w:t>
            </w:r>
          </w:p>
          <w:p w:rsidR="00897AD1" w:rsidRPr="00D46814" w:rsidRDefault="00897AD1" w:rsidP="00897AD1">
            <w:pPr>
              <w:spacing w:after="0" w:line="240" w:lineRule="auto"/>
              <w:ind w:left="-18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897AD1" w:rsidRPr="00D46814" w:rsidRDefault="00897AD1" w:rsidP="00897AD1">
            <w:pPr>
              <w:numPr>
                <w:ilvl w:val="0"/>
                <w:numId w:val="38"/>
              </w:numPr>
              <w:spacing w:after="0" w:line="240" w:lineRule="auto"/>
              <w:ind w:left="34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I use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insufficient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detail, development and</w:t>
            </w:r>
            <w:r w:rsidR="00E94E05" w:rsidRPr="00D46814">
              <w:rPr>
                <w:rFonts w:ascii="Times New Roman" w:hAnsi="Times New Roman"/>
                <w:sz w:val="18"/>
                <w:szCs w:val="24"/>
              </w:rPr>
              <w:t>/or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support. </w:t>
            </w:r>
          </w:p>
          <w:p w:rsidR="00897AD1" w:rsidRPr="00D46814" w:rsidRDefault="00897AD1" w:rsidP="00897AD1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8E4990" w:rsidRPr="00D46814" w:rsidRDefault="00897AD1" w:rsidP="00897AD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 w:cs="Lucida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sometimes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use terminology accurately and appropriately.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4990" w:rsidRPr="00F57A5A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4990" w:rsidRPr="00F57A5A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E4990" w:rsidRPr="00F57A5A">
        <w:trPr>
          <w:trHeight w:val="620"/>
        </w:trPr>
        <w:tc>
          <w:tcPr>
            <w:tcW w:w="1800" w:type="dxa"/>
            <w:vMerge/>
          </w:tcPr>
          <w:p w:rsidR="008E4990" w:rsidRPr="00F57A5A" w:rsidRDefault="008E4990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6F2FC9" w:rsidRPr="00D46814" w:rsidRDefault="008E4990" w:rsidP="006F2FC9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5-6: The student demonstrates a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sufficient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understanding of the text and topic, and an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awareness</w:t>
            </w:r>
            <w:r w:rsidR="006F2FC9" w:rsidRPr="00D46814">
              <w:rPr>
                <w:rFonts w:ascii="Times New Roman" w:hAnsi="Times New Roman"/>
                <w:sz w:val="18"/>
                <w:szCs w:val="24"/>
              </w:rPr>
              <w:t xml:space="preserve"> of the author’s choices.  </w:t>
            </w:r>
          </w:p>
          <w:p w:rsidR="006F2FC9" w:rsidRPr="00D46814" w:rsidRDefault="006F2FC9" w:rsidP="006F2FC9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The student uses </w:t>
            </w:r>
            <w:r w:rsidR="008E4990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adequate</w:t>
            </w:r>
            <w:r w:rsidR="008E4990" w:rsidRPr="00D46814">
              <w:rPr>
                <w:rFonts w:ascii="Times New Roman" w:hAnsi="Times New Roman"/>
                <w:sz w:val="18"/>
                <w:szCs w:val="24"/>
              </w:rPr>
              <w:t xml:space="preserve"> detail, development and support. </w:t>
            </w:r>
          </w:p>
          <w:p w:rsidR="006F2FC9" w:rsidRPr="00D46814" w:rsidRDefault="008E4990" w:rsidP="006F2FC9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In creative work, pieces reflect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some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imagination and sensitivity; the student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generally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employs literary and/or non-literary features that serve the context and intention. </w:t>
            </w:r>
          </w:p>
          <w:p w:rsidR="008E4990" w:rsidRPr="00D46814" w:rsidRDefault="008E4990" w:rsidP="006F2FC9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Terminology is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usually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accurate and appropriate.</w:t>
            </w:r>
          </w:p>
        </w:tc>
        <w:tc>
          <w:tcPr>
            <w:tcW w:w="6120" w:type="dxa"/>
          </w:tcPr>
          <w:p w:rsidR="00EB67E8" w:rsidRDefault="00EB67E8" w:rsidP="00EB67E8">
            <w:pPr>
              <w:numPr>
                <w:ilvl w:val="0"/>
                <w:numId w:val="38"/>
              </w:numPr>
              <w:tabs>
                <w:tab w:val="left" w:pos="4212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I demonstrate a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sufficient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understanding by showing an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awareness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of </w:t>
            </w:r>
            <w:r w:rsidR="006110FD">
              <w:rPr>
                <w:rFonts w:ascii="Times New Roman" w:eastAsia="Batang" w:hAnsi="Times New Roman"/>
                <w:sz w:val="18"/>
                <w:szCs w:val="20"/>
              </w:rPr>
              <w:t>the story, the function of two literary elements I chose and how these elements</w:t>
            </w:r>
            <w:r>
              <w:rPr>
                <w:rFonts w:ascii="Times New Roman" w:eastAsia="Batang" w:hAnsi="Times New Roman"/>
                <w:sz w:val="18"/>
                <w:szCs w:val="20"/>
              </w:rPr>
              <w:t xml:space="preserve"> contribute to the theme of the story.</w:t>
            </w:r>
          </w:p>
          <w:p w:rsidR="006F2FC9" w:rsidRPr="00EB67E8" w:rsidRDefault="006F2FC9" w:rsidP="00EB67E8">
            <w:pPr>
              <w:tabs>
                <w:tab w:val="left" w:pos="4212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6F2FC9" w:rsidRPr="00D46814" w:rsidRDefault="006F2FC9" w:rsidP="006F2FC9">
            <w:pPr>
              <w:numPr>
                <w:ilvl w:val="0"/>
                <w:numId w:val="38"/>
              </w:numPr>
              <w:spacing w:after="0" w:line="240" w:lineRule="auto"/>
              <w:ind w:left="34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I use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adequate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detail, development and support. </w:t>
            </w:r>
          </w:p>
          <w:p w:rsidR="006F2FC9" w:rsidRPr="00D46814" w:rsidRDefault="006F2FC9" w:rsidP="006F2FC9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8E4990" w:rsidRPr="00D46814" w:rsidRDefault="00897AD1" w:rsidP="00897AD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usually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use</w:t>
            </w:r>
            <w:r w:rsidR="006F2FC9" w:rsidRPr="00D46814">
              <w:rPr>
                <w:rFonts w:ascii="Times New Roman" w:hAnsi="Times New Roman"/>
                <w:sz w:val="18"/>
                <w:szCs w:val="24"/>
              </w:rPr>
              <w:t xml:space="preserve"> terminology accurately and appropriately.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4990" w:rsidRPr="00F57A5A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4990" w:rsidRPr="00F57A5A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E4990" w:rsidRPr="00F57A5A">
        <w:trPr>
          <w:trHeight w:val="1178"/>
        </w:trPr>
        <w:tc>
          <w:tcPr>
            <w:tcW w:w="1800" w:type="dxa"/>
            <w:vMerge/>
          </w:tcPr>
          <w:p w:rsidR="008E4990" w:rsidRPr="00F57A5A" w:rsidRDefault="008E4990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5C4085" w:rsidRPr="00D46814" w:rsidRDefault="008E4990" w:rsidP="00550621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7-8: The student demonstrates a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good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understanding of the text, topic and th</w:t>
            </w:r>
            <w:r w:rsidR="005C4085" w:rsidRPr="00D46814">
              <w:rPr>
                <w:rFonts w:ascii="Times New Roman" w:hAnsi="Times New Roman"/>
                <w:sz w:val="18"/>
                <w:szCs w:val="24"/>
              </w:rPr>
              <w:t xml:space="preserve">e author’s choices.  </w:t>
            </w:r>
          </w:p>
          <w:p w:rsidR="005C4085" w:rsidRPr="00D46814" w:rsidRDefault="005C4085" w:rsidP="00550621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student uses</w:t>
            </w:r>
            <w:r w:rsidR="008E4990" w:rsidRPr="00D46814">
              <w:rPr>
                <w:rFonts w:ascii="Times New Roman" w:hAnsi="Times New Roman"/>
                <w:sz w:val="18"/>
                <w:szCs w:val="24"/>
              </w:rPr>
              <w:t> </w:t>
            </w:r>
            <w:r w:rsidR="008E4990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substantial</w:t>
            </w:r>
            <w:r w:rsidR="008E4990" w:rsidRPr="00D46814">
              <w:rPr>
                <w:rFonts w:ascii="Times New Roman" w:hAnsi="Times New Roman"/>
                <w:sz w:val="18"/>
                <w:szCs w:val="24"/>
              </w:rPr>
              <w:t xml:space="preserve"> detail, development and support. </w:t>
            </w:r>
          </w:p>
          <w:p w:rsidR="005C4085" w:rsidRPr="00D46814" w:rsidRDefault="008E4990" w:rsidP="00550621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In creative work, pieces reflect imagination and sensitivity; the student employs literary and/or non-literary features that serve the context and intention. </w:t>
            </w:r>
          </w:p>
          <w:p w:rsidR="008E4990" w:rsidRPr="00D46814" w:rsidRDefault="008E4990" w:rsidP="00550621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Relevant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terminology is used accurately and appropriately.</w:t>
            </w:r>
          </w:p>
        </w:tc>
        <w:tc>
          <w:tcPr>
            <w:tcW w:w="6120" w:type="dxa"/>
          </w:tcPr>
          <w:p w:rsidR="006110FD" w:rsidRPr="008E7199" w:rsidRDefault="00EB67E8" w:rsidP="006110FD">
            <w:pPr>
              <w:numPr>
                <w:ilvl w:val="0"/>
                <w:numId w:val="38"/>
              </w:numPr>
              <w:tabs>
                <w:tab w:val="left" w:pos="4212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I demonstrate a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good</w:t>
            </w:r>
            <w:r>
              <w:rPr>
                <w:rFonts w:ascii="Times New Roman" w:hAnsi="Times New Roman"/>
                <w:sz w:val="18"/>
                <w:szCs w:val="24"/>
              </w:rPr>
              <w:t> understanding of</w:t>
            </w:r>
            <w:r>
              <w:rPr>
                <w:rFonts w:ascii="Times New Roman" w:eastAsia="Batang" w:hAnsi="Times New Roman"/>
                <w:sz w:val="18"/>
                <w:szCs w:val="20"/>
              </w:rPr>
              <w:t xml:space="preserve"> </w:t>
            </w:r>
            <w:r w:rsidR="006110FD">
              <w:rPr>
                <w:rFonts w:ascii="Times New Roman" w:eastAsia="Batang" w:hAnsi="Times New Roman"/>
                <w:sz w:val="18"/>
                <w:szCs w:val="20"/>
              </w:rPr>
              <w:t>the story, the function of two literary elements I chose and how these elements contribute to the theme of the story.</w:t>
            </w:r>
          </w:p>
          <w:p w:rsidR="00E87232" w:rsidRPr="00EB67E8" w:rsidRDefault="00E87232" w:rsidP="00EB67E8">
            <w:pPr>
              <w:tabs>
                <w:tab w:val="left" w:pos="4212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5C4085" w:rsidRPr="00D46814" w:rsidRDefault="00E87232" w:rsidP="00E87232">
            <w:pPr>
              <w:numPr>
                <w:ilvl w:val="0"/>
                <w:numId w:val="38"/>
              </w:numPr>
              <w:spacing w:after="0" w:line="240" w:lineRule="auto"/>
              <w:ind w:left="34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I use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substantial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detail, development and support. </w:t>
            </w:r>
          </w:p>
          <w:p w:rsidR="005828CC" w:rsidRPr="00D46814" w:rsidRDefault="005828CC" w:rsidP="005C4085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8E4990" w:rsidRPr="00D46814" w:rsidRDefault="005828CC" w:rsidP="005828CC">
            <w:pPr>
              <w:numPr>
                <w:ilvl w:val="0"/>
                <w:numId w:val="38"/>
              </w:numPr>
              <w:spacing w:after="0" w:line="240" w:lineRule="auto"/>
              <w:ind w:left="34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use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r</w:t>
            </w:r>
            <w:r w:rsidR="00E87232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elevant</w:t>
            </w:r>
            <w:r w:rsidR="00E87232" w:rsidRPr="00D46814">
              <w:rPr>
                <w:rFonts w:ascii="Times New Roman" w:hAnsi="Times New Roman"/>
                <w:sz w:val="18"/>
                <w:szCs w:val="24"/>
              </w:rPr>
              <w:t> terminology accurately and appropriately.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4990" w:rsidRPr="00F57A5A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4990" w:rsidRPr="00F57A5A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E4990" w:rsidRPr="00F57A5A">
        <w:trPr>
          <w:trHeight w:val="70"/>
        </w:trPr>
        <w:tc>
          <w:tcPr>
            <w:tcW w:w="1800" w:type="dxa"/>
            <w:vMerge/>
          </w:tcPr>
          <w:p w:rsidR="008E4990" w:rsidRPr="00F57A5A" w:rsidRDefault="008E4990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535BC0" w:rsidRPr="00D46814" w:rsidRDefault="008E4990" w:rsidP="008E7199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9-10: The student demonstrates a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perceptive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understanding of t</w:t>
            </w:r>
            <w:r w:rsidR="005828CC" w:rsidRPr="00D46814">
              <w:rPr>
                <w:rFonts w:ascii="Times New Roman" w:hAnsi="Times New Roman"/>
                <w:sz w:val="18"/>
                <w:szCs w:val="24"/>
              </w:rPr>
              <w:t>he text,</w:t>
            </w:r>
            <w:r w:rsidR="00535BC0" w:rsidRPr="00D46814">
              <w:rPr>
                <w:rFonts w:ascii="Times New Roman" w:hAnsi="Times New Roman"/>
                <w:sz w:val="18"/>
                <w:szCs w:val="24"/>
              </w:rPr>
              <w:t xml:space="preserve"> topic and the author’s choices.  </w:t>
            </w:r>
          </w:p>
          <w:p w:rsidR="008E7199" w:rsidRDefault="00535BC0" w:rsidP="008E7199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student</w:t>
            </w:r>
            <w:r w:rsidR="005828CC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8E4990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consistently</w:t>
            </w:r>
            <w:r w:rsidR="005828CC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uses</w:t>
            </w:r>
            <w:r w:rsidR="005828CC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8E4990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illustrative</w:t>
            </w:r>
            <w:r w:rsidR="005828CC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8E4990" w:rsidRPr="00D46814">
              <w:rPr>
                <w:rFonts w:ascii="Times New Roman" w:hAnsi="Times New Roman"/>
                <w:sz w:val="18"/>
                <w:szCs w:val="24"/>
              </w:rPr>
              <w:t xml:space="preserve">detail, development and support. </w:t>
            </w:r>
          </w:p>
          <w:p w:rsidR="008E7199" w:rsidRDefault="008E4990" w:rsidP="008E7199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In creative work, pieces reflect a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lot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of imagination and se</w:t>
            </w:r>
            <w:r w:rsidR="00275B05" w:rsidRPr="00D46814">
              <w:rPr>
                <w:rFonts w:ascii="Times New Roman" w:hAnsi="Times New Roman"/>
                <w:sz w:val="18"/>
                <w:szCs w:val="24"/>
              </w:rPr>
              <w:t>nsitivity;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the student employs literary and/or non-literary features</w:t>
            </w:r>
            <w:r w:rsidR="00535BC0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effectively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that serve the context and intention. </w:t>
            </w:r>
          </w:p>
          <w:p w:rsidR="008E4990" w:rsidRPr="00D46814" w:rsidRDefault="008E4990" w:rsidP="008E7199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student shows a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sophisticated</w:t>
            </w:r>
            <w:r w:rsidR="00275B05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command</w:t>
            </w:r>
            <w:r w:rsidR="00275B05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of</w:t>
            </w:r>
            <w:r w:rsidR="00275B05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relevant</w:t>
            </w:r>
            <w:r w:rsidR="00275B05" w:rsidRPr="00D46814">
              <w:rPr>
                <w:rFonts w:ascii="Times New Roman" w:hAnsi="Times New Roman"/>
                <w:sz w:val="18"/>
                <w:szCs w:val="24"/>
              </w:rPr>
              <w:t xml:space="preserve"> terminology,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and uses it appropriately.</w:t>
            </w:r>
          </w:p>
        </w:tc>
        <w:tc>
          <w:tcPr>
            <w:tcW w:w="6120" w:type="dxa"/>
          </w:tcPr>
          <w:p w:rsidR="00EB67E8" w:rsidRPr="008E7199" w:rsidRDefault="00EB67E8" w:rsidP="00EB67E8">
            <w:pPr>
              <w:numPr>
                <w:ilvl w:val="0"/>
                <w:numId w:val="38"/>
              </w:numPr>
              <w:tabs>
                <w:tab w:val="left" w:pos="4212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eastAsia="Batang" w:hAnsi="Times New Roman"/>
                <w:sz w:val="18"/>
                <w:szCs w:val="20"/>
              </w:rPr>
              <w:t xml:space="preserve">I demonstrate a </w:t>
            </w:r>
            <w:r w:rsidRPr="00D46814">
              <w:rPr>
                <w:rFonts w:ascii="Times New Roman" w:eastAsia="Batang" w:hAnsi="Times New Roman"/>
                <w:b/>
                <w:sz w:val="18"/>
                <w:szCs w:val="20"/>
              </w:rPr>
              <w:t>perceptive</w:t>
            </w:r>
            <w:r w:rsidRPr="00D46814">
              <w:rPr>
                <w:rFonts w:ascii="Times New Roman" w:eastAsia="Batang" w:hAnsi="Times New Roman"/>
                <w:sz w:val="18"/>
                <w:szCs w:val="20"/>
              </w:rPr>
              <w:t xml:space="preserve"> understanding of </w:t>
            </w:r>
            <w:r w:rsidR="006110FD">
              <w:rPr>
                <w:rFonts w:ascii="Times New Roman" w:eastAsia="Batang" w:hAnsi="Times New Roman"/>
                <w:sz w:val="18"/>
                <w:szCs w:val="20"/>
              </w:rPr>
              <w:t>the story</w:t>
            </w:r>
            <w:r>
              <w:rPr>
                <w:rFonts w:ascii="Times New Roman" w:eastAsia="Batang" w:hAnsi="Times New Roman"/>
                <w:sz w:val="18"/>
                <w:szCs w:val="20"/>
              </w:rPr>
              <w:t>, the f</w:t>
            </w:r>
            <w:r w:rsidR="006110FD">
              <w:rPr>
                <w:rFonts w:ascii="Times New Roman" w:eastAsia="Batang" w:hAnsi="Times New Roman"/>
                <w:sz w:val="18"/>
                <w:szCs w:val="20"/>
              </w:rPr>
              <w:t>unction of two literary elements I chose and how these elements</w:t>
            </w:r>
            <w:r>
              <w:rPr>
                <w:rFonts w:ascii="Times New Roman" w:eastAsia="Batang" w:hAnsi="Times New Roman"/>
                <w:sz w:val="18"/>
                <w:szCs w:val="20"/>
              </w:rPr>
              <w:t xml:space="preserve"> contribute to the theme of the story.</w:t>
            </w:r>
          </w:p>
          <w:p w:rsidR="00275B05" w:rsidRPr="00D46814" w:rsidRDefault="00E320CA" w:rsidP="005C4085">
            <w:pPr>
              <w:numPr>
                <w:ilvl w:val="0"/>
                <w:numId w:val="38"/>
              </w:numPr>
              <w:tabs>
                <w:tab w:val="left" w:pos="4212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eastAsia="Batang" w:hAnsi="Times New Roman"/>
                <w:sz w:val="18"/>
                <w:szCs w:val="20"/>
              </w:rPr>
              <w:t xml:space="preserve">I </w:t>
            </w:r>
            <w:r w:rsidRPr="00D46814">
              <w:rPr>
                <w:rFonts w:ascii="Times New Roman" w:eastAsia="Batang" w:hAnsi="Times New Roman"/>
                <w:b/>
                <w:sz w:val="18"/>
                <w:szCs w:val="20"/>
              </w:rPr>
              <w:t>consistently</w:t>
            </w:r>
            <w:r w:rsidRPr="00D46814">
              <w:rPr>
                <w:rFonts w:ascii="Times New Roman" w:eastAsia="Batang" w:hAnsi="Times New Roman"/>
                <w:sz w:val="18"/>
                <w:szCs w:val="20"/>
              </w:rPr>
              <w:t xml:space="preserve"> use</w:t>
            </w:r>
            <w:r w:rsidR="003734D2" w:rsidRPr="00D46814">
              <w:rPr>
                <w:rFonts w:ascii="Times New Roman" w:eastAsia="Batang" w:hAnsi="Times New Roman"/>
                <w:sz w:val="18"/>
                <w:szCs w:val="20"/>
              </w:rPr>
              <w:t xml:space="preserve"> </w:t>
            </w:r>
            <w:r w:rsidR="003734D2" w:rsidRPr="00D46814">
              <w:rPr>
                <w:rFonts w:ascii="Times New Roman" w:eastAsia="Batang" w:hAnsi="Times New Roman"/>
                <w:b/>
                <w:sz w:val="18"/>
                <w:szCs w:val="20"/>
              </w:rPr>
              <w:t>illustrative</w:t>
            </w:r>
            <w:r w:rsidR="003734D2" w:rsidRPr="00D46814">
              <w:rPr>
                <w:rFonts w:ascii="Times New Roman" w:eastAsia="Batang" w:hAnsi="Times New Roman"/>
                <w:sz w:val="18"/>
                <w:szCs w:val="20"/>
              </w:rPr>
              <w:t xml:space="preserve"> detail, development and support.</w:t>
            </w:r>
          </w:p>
          <w:p w:rsidR="003734D2" w:rsidRPr="008E7199" w:rsidRDefault="003734D2" w:rsidP="008E7199">
            <w:pPr>
              <w:tabs>
                <w:tab w:val="left" w:pos="4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8E4990" w:rsidRPr="00D46814" w:rsidRDefault="00E320CA" w:rsidP="005C4085">
            <w:pPr>
              <w:numPr>
                <w:ilvl w:val="0"/>
                <w:numId w:val="38"/>
              </w:numPr>
              <w:tabs>
                <w:tab w:val="left" w:pos="4212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eastAsia="Batang" w:hAnsi="Times New Roman"/>
                <w:sz w:val="18"/>
                <w:szCs w:val="20"/>
              </w:rPr>
              <w:t>I show</w:t>
            </w:r>
            <w:r w:rsidR="003734D2" w:rsidRPr="00D46814">
              <w:rPr>
                <w:rFonts w:ascii="Times New Roman" w:eastAsia="Batang" w:hAnsi="Times New Roman"/>
                <w:sz w:val="18"/>
                <w:szCs w:val="20"/>
              </w:rPr>
              <w:t xml:space="preserve"> a </w:t>
            </w:r>
            <w:r w:rsidR="003734D2" w:rsidRPr="00D46814">
              <w:rPr>
                <w:rFonts w:ascii="Times New Roman" w:eastAsia="Batang" w:hAnsi="Times New Roman"/>
                <w:b/>
                <w:sz w:val="18"/>
                <w:szCs w:val="20"/>
              </w:rPr>
              <w:t>sophisticated</w:t>
            </w:r>
            <w:r w:rsidR="003734D2" w:rsidRPr="00D46814">
              <w:rPr>
                <w:rFonts w:ascii="Times New Roman" w:eastAsia="Batang" w:hAnsi="Times New Roman"/>
                <w:sz w:val="18"/>
                <w:szCs w:val="20"/>
              </w:rPr>
              <w:t xml:space="preserve"> command of </w:t>
            </w:r>
            <w:r w:rsidR="003734D2" w:rsidRPr="00D46814">
              <w:rPr>
                <w:rFonts w:ascii="Times New Roman" w:eastAsia="Batang" w:hAnsi="Times New Roman"/>
                <w:b/>
                <w:sz w:val="18"/>
                <w:szCs w:val="20"/>
              </w:rPr>
              <w:t>relevant</w:t>
            </w:r>
            <w:r w:rsidR="003734D2" w:rsidRPr="00D46814">
              <w:rPr>
                <w:rFonts w:ascii="Times New Roman" w:eastAsia="Batang" w:hAnsi="Times New Roman"/>
                <w:sz w:val="18"/>
                <w:szCs w:val="20"/>
              </w:rPr>
              <w:t xml:space="preserve"> literary terminology, an</w:t>
            </w:r>
            <w:r w:rsidR="005C4085" w:rsidRPr="00D46814">
              <w:rPr>
                <w:rFonts w:ascii="Times New Roman" w:eastAsia="Batang" w:hAnsi="Times New Roman"/>
                <w:sz w:val="18"/>
                <w:szCs w:val="20"/>
              </w:rPr>
              <w:t>d use</w:t>
            </w:r>
            <w:r w:rsidR="003734D2" w:rsidRPr="00D46814">
              <w:rPr>
                <w:rFonts w:ascii="Times New Roman" w:eastAsia="Batang" w:hAnsi="Times New Roman"/>
                <w:sz w:val="18"/>
                <w:szCs w:val="20"/>
              </w:rPr>
              <w:t xml:space="preserve"> it appropriately</w:t>
            </w:r>
            <w:r w:rsidR="00A715E7" w:rsidRPr="00D46814">
              <w:rPr>
                <w:rFonts w:ascii="Times New Roman" w:eastAsia="Batang" w:hAnsi="Times New Roman"/>
                <w:sz w:val="18"/>
                <w:szCs w:val="20"/>
              </w:rPr>
              <w:t>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4990" w:rsidRPr="00F57A5A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4990" w:rsidRPr="00F57A5A" w:rsidRDefault="008E4990" w:rsidP="00470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70A2A" w:rsidRDefault="00470A2A" w:rsidP="00470A2A"/>
    <w:tbl>
      <w:tblPr>
        <w:tblW w:w="156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5760"/>
        <w:gridCol w:w="7020"/>
        <w:gridCol w:w="360"/>
        <w:gridCol w:w="450"/>
      </w:tblGrid>
      <w:tr w:rsidR="00470A2A" w:rsidRPr="00345A5C">
        <w:trPr>
          <w:trHeight w:val="440"/>
        </w:trPr>
        <w:tc>
          <w:tcPr>
            <w:tcW w:w="2084" w:type="dxa"/>
            <w:vAlign w:val="center"/>
          </w:tcPr>
          <w:p w:rsidR="00470A2A" w:rsidRPr="00A15849" w:rsidRDefault="00470A2A" w:rsidP="00470A2A">
            <w:pPr>
              <w:spacing w:after="0" w:line="240" w:lineRule="auto"/>
              <w:rPr>
                <w:rFonts w:ascii="SF Sports Night" w:hAnsi="SF Sports Night"/>
                <w:b/>
                <w:sz w:val="20"/>
                <w:szCs w:val="20"/>
              </w:rPr>
            </w:pPr>
            <w:r w:rsidRPr="00A15849">
              <w:rPr>
                <w:rFonts w:ascii="SF Sports Night" w:hAnsi="SF Sports Night"/>
                <w:b/>
                <w:sz w:val="20"/>
                <w:szCs w:val="20"/>
              </w:rPr>
              <w:t xml:space="preserve">Criterion </w:t>
            </w:r>
            <w:r w:rsidRPr="00A15849">
              <w:rPr>
                <w:rFonts w:ascii="Papyrus" w:hAnsi="Papyrus"/>
                <w:b/>
                <w:sz w:val="20"/>
                <w:szCs w:val="20"/>
              </w:rPr>
              <w:t>&amp;</w:t>
            </w:r>
            <w:r w:rsidRPr="00A15849">
              <w:rPr>
                <w:rFonts w:ascii="SF Sports Night" w:hAnsi="SF Sports Night"/>
                <w:b/>
                <w:sz w:val="20"/>
                <w:szCs w:val="20"/>
              </w:rPr>
              <w:t xml:space="preserve"> Benchmarks </w:t>
            </w:r>
          </w:p>
        </w:tc>
        <w:tc>
          <w:tcPr>
            <w:tcW w:w="5760" w:type="dxa"/>
            <w:vAlign w:val="center"/>
          </w:tcPr>
          <w:p w:rsidR="00470A2A" w:rsidRPr="00A15849" w:rsidRDefault="00470A2A" w:rsidP="00470A2A">
            <w:pPr>
              <w:spacing w:after="0" w:line="240" w:lineRule="auto"/>
              <w:jc w:val="center"/>
              <w:rPr>
                <w:rFonts w:ascii="SF Sports Night" w:hAnsi="SF Sports Night"/>
                <w:b/>
                <w:sz w:val="20"/>
                <w:szCs w:val="20"/>
              </w:rPr>
            </w:pPr>
            <w:r w:rsidRPr="00A15849">
              <w:rPr>
                <w:rFonts w:ascii="SF Sports Night" w:hAnsi="SF Sports Night"/>
                <w:b/>
                <w:sz w:val="20"/>
                <w:szCs w:val="20"/>
              </w:rPr>
              <w:t>Descriptors</w:t>
            </w:r>
          </w:p>
        </w:tc>
        <w:tc>
          <w:tcPr>
            <w:tcW w:w="7020" w:type="dxa"/>
            <w:vAlign w:val="center"/>
          </w:tcPr>
          <w:p w:rsidR="00470A2A" w:rsidRPr="00A15849" w:rsidRDefault="00470A2A" w:rsidP="00470A2A">
            <w:pPr>
              <w:spacing w:after="0" w:line="240" w:lineRule="auto"/>
              <w:jc w:val="center"/>
              <w:rPr>
                <w:rFonts w:ascii="SF Sports Night" w:hAnsi="SF Sports Night"/>
                <w:b/>
                <w:sz w:val="20"/>
                <w:szCs w:val="20"/>
              </w:rPr>
            </w:pPr>
            <w:r w:rsidRPr="00A15849">
              <w:rPr>
                <w:rFonts w:ascii="SF Sports Night" w:hAnsi="SF Sports Night"/>
                <w:b/>
                <w:sz w:val="20"/>
                <w:szCs w:val="20"/>
              </w:rPr>
              <w:t>Task Indicators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"/>
          </w:tcPr>
          <w:p w:rsidR="00470A2A" w:rsidRPr="00470A2A" w:rsidRDefault="00470A2A" w:rsidP="00470A2A">
            <w:pPr>
              <w:spacing w:after="0" w:line="240" w:lineRule="auto"/>
              <w:ind w:left="113" w:right="113"/>
              <w:rPr>
                <w:rFonts w:ascii="Times" w:hAnsi="Times"/>
                <w:b/>
                <w:sz w:val="18"/>
                <w:szCs w:val="20"/>
              </w:rPr>
            </w:pPr>
            <w:r w:rsidRPr="00470A2A">
              <w:rPr>
                <w:rFonts w:ascii="Times" w:hAnsi="Times"/>
                <w:b/>
                <w:sz w:val="18"/>
                <w:szCs w:val="20"/>
              </w:rPr>
              <w:t xml:space="preserve">Student </w:t>
            </w:r>
          </w:p>
        </w:tc>
        <w:tc>
          <w:tcPr>
            <w:tcW w:w="450" w:type="dxa"/>
            <w:vMerge w:val="restart"/>
            <w:shd w:val="clear" w:color="auto" w:fill="auto"/>
            <w:textDirection w:val="tbRl"/>
          </w:tcPr>
          <w:p w:rsidR="00470A2A" w:rsidRPr="00470A2A" w:rsidRDefault="00470A2A" w:rsidP="00470A2A">
            <w:pPr>
              <w:spacing w:after="0" w:line="240" w:lineRule="auto"/>
              <w:ind w:left="113" w:right="113"/>
              <w:rPr>
                <w:rFonts w:ascii="Times" w:hAnsi="Times"/>
                <w:b/>
                <w:sz w:val="18"/>
                <w:szCs w:val="20"/>
              </w:rPr>
            </w:pPr>
            <w:r w:rsidRPr="00470A2A">
              <w:rPr>
                <w:rFonts w:ascii="Times" w:hAnsi="Times"/>
                <w:b/>
                <w:sz w:val="18"/>
                <w:szCs w:val="20"/>
              </w:rPr>
              <w:t>Teacher</w:t>
            </w:r>
          </w:p>
        </w:tc>
      </w:tr>
      <w:tr w:rsidR="000A60D7" w:rsidRPr="00F57A5A">
        <w:trPr>
          <w:trHeight w:val="287"/>
        </w:trPr>
        <w:tc>
          <w:tcPr>
            <w:tcW w:w="2084" w:type="dxa"/>
            <w:vMerge w:val="restart"/>
          </w:tcPr>
          <w:p w:rsidR="000A60D7" w:rsidRPr="00A15849" w:rsidRDefault="000A60D7" w:rsidP="00470A2A">
            <w:pPr>
              <w:spacing w:after="0" w:line="240" w:lineRule="auto"/>
              <w:rPr>
                <w:rFonts w:ascii="SF Sports Night" w:hAnsi="SF Sports Night"/>
                <w:b/>
                <w:sz w:val="20"/>
                <w:szCs w:val="20"/>
              </w:rPr>
            </w:pPr>
            <w:r w:rsidRPr="00A15849">
              <w:rPr>
                <w:rFonts w:ascii="SF Sports Night" w:hAnsi="SF Sports Night"/>
                <w:b/>
                <w:sz w:val="20"/>
                <w:szCs w:val="20"/>
              </w:rPr>
              <w:t>Criterion B:</w:t>
            </w:r>
          </w:p>
          <w:p w:rsidR="000A60D7" w:rsidRPr="00A15849" w:rsidRDefault="000A60D7" w:rsidP="00470A2A">
            <w:pPr>
              <w:spacing w:after="0" w:line="240" w:lineRule="auto"/>
              <w:rPr>
                <w:rFonts w:ascii="SF Sports Night" w:eastAsia="Batang" w:hAnsi="SF Sports Night"/>
                <w:b/>
                <w:sz w:val="20"/>
                <w:szCs w:val="20"/>
              </w:rPr>
            </w:pPr>
            <w:r w:rsidRPr="00A15849">
              <w:rPr>
                <w:rFonts w:ascii="SF Sports Night" w:hAnsi="SF Sports Night"/>
                <w:b/>
                <w:sz w:val="20"/>
                <w:szCs w:val="20"/>
              </w:rPr>
              <w:t>Organization</w:t>
            </w:r>
          </w:p>
          <w:p w:rsidR="00ED0CC3" w:rsidRDefault="000A60D7" w:rsidP="00470A2A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  <w:r w:rsidRPr="00F57A5A">
              <w:rPr>
                <w:rFonts w:eastAsia="Batang"/>
                <w:sz w:val="20"/>
                <w:szCs w:val="20"/>
              </w:rPr>
              <w:t>(Max 10)</w:t>
            </w:r>
          </w:p>
          <w:p w:rsidR="000A60D7" w:rsidRDefault="000A60D7" w:rsidP="00470A2A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  <w:p w:rsidR="00ED0CC3" w:rsidRDefault="000A60D7" w:rsidP="00470A2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,Italic"/>
                <w:iCs/>
                <w:sz w:val="18"/>
                <w:szCs w:val="20"/>
                <w:lang w:eastAsia="en-US"/>
              </w:rPr>
            </w:pPr>
            <w:r w:rsidRPr="00F14713">
              <w:rPr>
                <w:rFonts w:asciiTheme="majorHAnsi" w:hAnsiTheme="majorHAnsi" w:cs="TimesNewRoman,Italic"/>
                <w:iCs/>
                <w:sz w:val="18"/>
                <w:szCs w:val="20"/>
                <w:lang w:eastAsia="en-US"/>
              </w:rPr>
              <w:t xml:space="preserve">This criterion covers the student’s ability to: </w:t>
            </w:r>
          </w:p>
          <w:p w:rsidR="00ED0CC3" w:rsidRDefault="00ED0CC3" w:rsidP="00470A2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,Italic"/>
                <w:iCs/>
                <w:sz w:val="18"/>
                <w:szCs w:val="20"/>
                <w:lang w:eastAsia="en-US"/>
              </w:rPr>
            </w:pPr>
          </w:p>
          <w:p w:rsidR="00ED0CC3" w:rsidRDefault="000A60D7" w:rsidP="00470A2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0"/>
              </w:rPr>
            </w:pPr>
            <w:proofErr w:type="gramStart"/>
            <w:r w:rsidRPr="00F14713">
              <w:rPr>
                <w:rFonts w:asciiTheme="majorHAnsi" w:hAnsiTheme="majorHAnsi" w:cs="Helvetica"/>
                <w:sz w:val="18"/>
                <w:szCs w:val="20"/>
              </w:rPr>
              <w:t>create</w:t>
            </w:r>
            <w:proofErr w:type="gramEnd"/>
            <w:r w:rsidRPr="00F14713">
              <w:rPr>
                <w:rFonts w:asciiTheme="majorHAnsi" w:hAnsiTheme="majorHAnsi" w:cs="Helvetica"/>
                <w:sz w:val="18"/>
                <w:szCs w:val="20"/>
              </w:rPr>
              <w:t xml:space="preserve"> work that employs organizational structures and language-specific conventions thr</w:t>
            </w:r>
            <w:r w:rsidR="00ED0CC3">
              <w:rPr>
                <w:rFonts w:asciiTheme="majorHAnsi" w:hAnsiTheme="majorHAnsi" w:cs="Helvetica"/>
                <w:sz w:val="18"/>
                <w:szCs w:val="20"/>
              </w:rPr>
              <w:t>oughout a variety of text types;</w:t>
            </w:r>
          </w:p>
          <w:p w:rsidR="000A60D7" w:rsidRPr="00F14713" w:rsidRDefault="000A60D7" w:rsidP="00470A2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4"/>
              </w:rPr>
            </w:pPr>
            <w:r w:rsidRPr="00F14713">
              <w:rPr>
                <w:rFonts w:asciiTheme="majorHAnsi" w:hAnsiTheme="majorHAnsi" w:cs="Helvetica"/>
                <w:sz w:val="18"/>
                <w:szCs w:val="24"/>
              </w:rPr>
              <w:t xml:space="preserve"> </w:t>
            </w:r>
          </w:p>
          <w:p w:rsidR="00ED0CC3" w:rsidRDefault="000A60D7" w:rsidP="00470A2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0"/>
              </w:rPr>
            </w:pPr>
            <w:proofErr w:type="gramStart"/>
            <w:r w:rsidRPr="00F14713">
              <w:rPr>
                <w:rFonts w:asciiTheme="majorHAnsi" w:hAnsiTheme="majorHAnsi" w:cs="Helvetica"/>
                <w:sz w:val="18"/>
                <w:szCs w:val="20"/>
              </w:rPr>
              <w:t>organize</w:t>
            </w:r>
            <w:proofErr w:type="gramEnd"/>
            <w:r w:rsidRPr="00F14713">
              <w:rPr>
                <w:rFonts w:asciiTheme="majorHAnsi" w:hAnsiTheme="majorHAnsi" w:cs="Helvetica"/>
                <w:sz w:val="18"/>
                <w:szCs w:val="20"/>
              </w:rPr>
              <w:t xml:space="preserve"> ideas and arguments in a sustain</w:t>
            </w:r>
            <w:r w:rsidR="00ED0CC3">
              <w:rPr>
                <w:rFonts w:asciiTheme="majorHAnsi" w:hAnsiTheme="majorHAnsi" w:cs="Helvetica"/>
                <w:sz w:val="18"/>
                <w:szCs w:val="20"/>
              </w:rPr>
              <w:t>ed, coherent and logical manner;</w:t>
            </w:r>
          </w:p>
          <w:p w:rsidR="000A60D7" w:rsidRPr="00F14713" w:rsidRDefault="000A60D7" w:rsidP="00470A2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4"/>
              </w:rPr>
            </w:pPr>
          </w:p>
          <w:p w:rsidR="000A60D7" w:rsidRPr="00F14713" w:rsidRDefault="000A60D7" w:rsidP="00470A2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4"/>
              </w:rPr>
            </w:pPr>
            <w:proofErr w:type="gramStart"/>
            <w:r w:rsidRPr="00F14713">
              <w:rPr>
                <w:rFonts w:asciiTheme="majorHAnsi" w:hAnsiTheme="majorHAnsi" w:cs="Helvetica"/>
                <w:sz w:val="18"/>
                <w:szCs w:val="20"/>
              </w:rPr>
              <w:t>employ</w:t>
            </w:r>
            <w:proofErr w:type="gramEnd"/>
            <w:r w:rsidR="00ED0CC3">
              <w:rPr>
                <w:rFonts w:asciiTheme="majorHAnsi" w:hAnsiTheme="majorHAnsi" w:cs="Helvetica"/>
                <w:sz w:val="18"/>
                <w:szCs w:val="20"/>
              </w:rPr>
              <w:t xml:space="preserve"> appropriate critical apparatus; </w:t>
            </w:r>
            <w:r w:rsidRPr="00F14713">
              <w:rPr>
                <w:rFonts w:asciiTheme="majorHAnsi" w:hAnsiTheme="majorHAnsi" w:cs="Helvetica"/>
                <w:sz w:val="18"/>
                <w:szCs w:val="24"/>
              </w:rPr>
              <w:t>(</w:t>
            </w:r>
            <w:r w:rsidRPr="00F14713">
              <w:rPr>
                <w:rFonts w:asciiTheme="majorHAnsi" w:hAnsiTheme="majorHAnsi" w:cs="Helvetica"/>
                <w:sz w:val="18"/>
                <w:szCs w:val="20"/>
              </w:rPr>
              <w:t xml:space="preserve">Examples of “critical apparatus” include quotations, citations, references, footnotes, bibliographies, </w:t>
            </w:r>
          </w:p>
          <w:p w:rsidR="000A60D7" w:rsidRPr="00F14713" w:rsidRDefault="000A60D7" w:rsidP="00470A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sz w:val="18"/>
                <w:szCs w:val="24"/>
              </w:rPr>
            </w:pPr>
            <w:proofErr w:type="gramStart"/>
            <w:r w:rsidRPr="00F14713">
              <w:rPr>
                <w:rFonts w:asciiTheme="majorHAnsi" w:hAnsiTheme="majorHAnsi" w:cs="Helvetica"/>
                <w:sz w:val="18"/>
                <w:szCs w:val="20"/>
              </w:rPr>
              <w:t>table</w:t>
            </w:r>
            <w:proofErr w:type="gramEnd"/>
            <w:r w:rsidRPr="00F14713">
              <w:rPr>
                <w:rFonts w:asciiTheme="majorHAnsi" w:hAnsiTheme="majorHAnsi" w:cs="Helvetica"/>
                <w:sz w:val="18"/>
                <w:szCs w:val="20"/>
              </w:rPr>
              <w:t xml:space="preserve"> of contents, outlines, appendices, tables, graphs, labels, headings, italicizing, underlining, superscripting, subscripting.</w:t>
            </w:r>
            <w:r w:rsidRPr="00F14713">
              <w:rPr>
                <w:rFonts w:asciiTheme="majorHAnsi" w:hAnsiTheme="majorHAnsi" w:cs="Helvetica"/>
                <w:sz w:val="18"/>
                <w:szCs w:val="24"/>
              </w:rPr>
              <w:t>)</w:t>
            </w:r>
          </w:p>
          <w:p w:rsidR="000A60D7" w:rsidRPr="00F57A5A" w:rsidRDefault="000A60D7" w:rsidP="00470A2A">
            <w:pPr>
              <w:pStyle w:val="ListParagraph"/>
              <w:spacing w:after="0" w:line="240" w:lineRule="auto"/>
              <w:ind w:left="317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760" w:type="dxa"/>
          </w:tcPr>
          <w:p w:rsidR="000A60D7" w:rsidRPr="00D46814" w:rsidRDefault="000A60D7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0: The student does not reach a standard described by any of the descriptors below.</w:t>
            </w:r>
          </w:p>
        </w:tc>
        <w:tc>
          <w:tcPr>
            <w:tcW w:w="7020" w:type="dxa"/>
          </w:tcPr>
          <w:p w:rsidR="000A60D7" w:rsidRPr="00D46814" w:rsidRDefault="000A60D7" w:rsidP="00470A2A">
            <w:pPr>
              <w:numPr>
                <w:ilvl w:val="0"/>
                <w:numId w:val="41"/>
              </w:numPr>
              <w:spacing w:after="0" w:line="240" w:lineRule="auto"/>
              <w:ind w:left="342"/>
              <w:rPr>
                <w:rFonts w:ascii="Times New Roman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0"/>
              </w:rPr>
              <w:t>I do not reach a standard described by any of the descriptors below.</w:t>
            </w:r>
          </w:p>
        </w:tc>
        <w:tc>
          <w:tcPr>
            <w:tcW w:w="360" w:type="dxa"/>
            <w:vMerge/>
            <w:shd w:val="clear" w:color="auto" w:fill="auto"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60D7" w:rsidRPr="00F57A5A">
        <w:trPr>
          <w:trHeight w:val="732"/>
        </w:trPr>
        <w:tc>
          <w:tcPr>
            <w:tcW w:w="2084" w:type="dxa"/>
            <w:vMerge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FC3B51" w:rsidRPr="00D46814" w:rsidRDefault="000A60D7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1-2: The student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rarely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employs organizational structures and/or language-specific conventions, or uses those that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do not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serve the context and intention. </w:t>
            </w:r>
          </w:p>
          <w:p w:rsidR="00FC3B51" w:rsidRPr="00D46814" w:rsidRDefault="000A60D7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work is generally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disorganized, unclear</w:t>
            </w:r>
            <w:r w:rsidR="00FC3B51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and/or</w:t>
            </w:r>
            <w:r w:rsidR="00FC3B51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incoherent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.</w:t>
            </w:r>
            <w:r w:rsidR="00FC3B51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0A60D7" w:rsidRPr="00D46814" w:rsidRDefault="000A60D7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student employs critical apparatus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inappropriately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or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not at all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7020" w:type="dxa"/>
          </w:tcPr>
          <w:p w:rsidR="00FC3B51" w:rsidRPr="00D46814" w:rsidRDefault="00FC3B51" w:rsidP="00FC3B5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  <w:r w:rsidRPr="00D46814">
              <w:rPr>
                <w:rFonts w:ascii="Times New Roman" w:hAnsi="Times New Roman" w:cs="Lucida"/>
                <w:sz w:val="18"/>
                <w:szCs w:val="20"/>
              </w:rPr>
              <w:t>I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rarely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employ organizational paragraph structure and conventions, or the ones I’ve used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do not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serve the context and intention. </w:t>
            </w:r>
          </w:p>
          <w:p w:rsidR="00FC3B51" w:rsidRPr="00D46814" w:rsidRDefault="00FC3B51" w:rsidP="00FC3B51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</w:p>
          <w:p w:rsidR="00FC3B51" w:rsidRPr="00D46814" w:rsidRDefault="00FC3B51" w:rsidP="00FC3B5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My work is generally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disorganized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unclear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and/or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incoherent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FC3B51" w:rsidRPr="00D46814" w:rsidRDefault="00FC3B51" w:rsidP="00F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ucida"/>
                <w:sz w:val="18"/>
                <w:szCs w:val="20"/>
              </w:rPr>
            </w:pPr>
          </w:p>
          <w:p w:rsidR="000A60D7" w:rsidRPr="00D46814" w:rsidRDefault="00FC3B51" w:rsidP="00FC3B51">
            <w:pPr>
              <w:numPr>
                <w:ilvl w:val="0"/>
                <w:numId w:val="39"/>
              </w:numPr>
              <w:spacing w:after="0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</w:t>
            </w:r>
            <w:r w:rsidRPr="00D46814">
              <w:rPr>
                <w:rFonts w:ascii="Times New Roman" w:hAnsi="Times New Roman"/>
                <w:bCs/>
                <w:sz w:val="18"/>
                <w:szCs w:val="24"/>
              </w:rPr>
              <w:t>use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critical apparatus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inappropriately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or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not at all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. What this means is that my use of quotations when supporting my ideas is unsuccessful, or I did not use quotations in my writing.</w:t>
            </w:r>
          </w:p>
        </w:tc>
        <w:tc>
          <w:tcPr>
            <w:tcW w:w="360" w:type="dxa"/>
            <w:shd w:val="clear" w:color="auto" w:fill="auto"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60D7" w:rsidRPr="00F57A5A">
        <w:trPr>
          <w:trHeight w:val="732"/>
        </w:trPr>
        <w:tc>
          <w:tcPr>
            <w:tcW w:w="2084" w:type="dxa"/>
            <w:vMerge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D34061" w:rsidRPr="00D46814" w:rsidRDefault="000A60D7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3-4: The student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sometimes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employs organizational structures and/or language-specific conventions that serve the context and intention. </w:t>
            </w:r>
          </w:p>
          <w:p w:rsidR="00D34061" w:rsidRPr="00D46814" w:rsidRDefault="000A60D7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work shows the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beginnings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of organization but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lacks coherence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. </w:t>
            </w:r>
          </w:p>
          <w:p w:rsidR="000A60D7" w:rsidRPr="00D46814" w:rsidRDefault="000A60D7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student employs critical apparatus with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limited success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7020" w:type="dxa"/>
          </w:tcPr>
          <w:p w:rsidR="00D34061" w:rsidRPr="00D46814" w:rsidRDefault="00D34061" w:rsidP="00D3406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  <w:r w:rsidRPr="00D46814">
              <w:rPr>
                <w:rFonts w:ascii="Times New Roman" w:hAnsi="Times New Roman" w:cs="Lucida"/>
                <w:sz w:val="18"/>
                <w:szCs w:val="20"/>
              </w:rPr>
              <w:t>I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sometimes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employ organizational paragraph structure and conventions that serve the context and intention. </w:t>
            </w:r>
          </w:p>
          <w:p w:rsidR="00D34061" w:rsidRPr="00D46814" w:rsidRDefault="00D34061" w:rsidP="00D34061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</w:p>
          <w:p w:rsidR="00D34061" w:rsidRPr="00D46814" w:rsidRDefault="00D34061" w:rsidP="00D3406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My work shows the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beginnings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of organization, but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lacks coherence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. </w:t>
            </w:r>
          </w:p>
          <w:p w:rsidR="00D34061" w:rsidRPr="00D46814" w:rsidRDefault="00D34061" w:rsidP="00D3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ucida"/>
                <w:sz w:val="18"/>
                <w:szCs w:val="20"/>
              </w:rPr>
            </w:pPr>
          </w:p>
          <w:p w:rsidR="000A60D7" w:rsidRPr="00D46814" w:rsidRDefault="00D34061" w:rsidP="00D34061">
            <w:pPr>
              <w:numPr>
                <w:ilvl w:val="0"/>
                <w:numId w:val="39"/>
              </w:numPr>
              <w:spacing w:after="0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</w:t>
            </w:r>
            <w:r w:rsidRPr="00D46814">
              <w:rPr>
                <w:rFonts w:ascii="Times New Roman" w:hAnsi="Times New Roman"/>
                <w:bCs/>
                <w:sz w:val="18"/>
                <w:szCs w:val="24"/>
              </w:rPr>
              <w:t>use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critical apparatus, but with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limited success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. What this means is that my use of quotations when supporting my ideas is frequently unsuccessful.</w:t>
            </w:r>
          </w:p>
        </w:tc>
        <w:tc>
          <w:tcPr>
            <w:tcW w:w="360" w:type="dxa"/>
            <w:shd w:val="clear" w:color="auto" w:fill="auto"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60D7" w:rsidRPr="00F57A5A">
        <w:trPr>
          <w:trHeight w:val="732"/>
        </w:trPr>
        <w:tc>
          <w:tcPr>
            <w:tcW w:w="2084" w:type="dxa"/>
            <w:vMerge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557F78" w:rsidRPr="00D46814" w:rsidRDefault="000A60D7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5-6: The student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usually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employs organizational structures and language-specific conventions that serve the context and intention. </w:t>
            </w:r>
          </w:p>
          <w:p w:rsidR="00557F78" w:rsidRPr="00D46814" w:rsidRDefault="000A60D7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work is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generally organized, clear and coherent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. </w:t>
            </w:r>
          </w:p>
          <w:p w:rsidR="000A60D7" w:rsidRPr="00D46814" w:rsidRDefault="000A60D7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student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generally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employs critical apparatus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correctly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7020" w:type="dxa"/>
          </w:tcPr>
          <w:p w:rsidR="00557F78" w:rsidRPr="00D46814" w:rsidRDefault="00557F78" w:rsidP="00557F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  <w:r w:rsidRPr="00D46814">
              <w:rPr>
                <w:rFonts w:ascii="Times New Roman" w:hAnsi="Times New Roman" w:cs="Lucida"/>
                <w:sz w:val="18"/>
                <w:szCs w:val="20"/>
              </w:rPr>
              <w:t>I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usually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employ organizational paragraph structure and conventions that serve the context and intention. </w:t>
            </w:r>
          </w:p>
          <w:p w:rsidR="00557F78" w:rsidRPr="00D46814" w:rsidRDefault="00557F78" w:rsidP="00557F78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</w:p>
          <w:p w:rsidR="00557F78" w:rsidRPr="00D46814" w:rsidRDefault="00557F78" w:rsidP="00557F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My work is 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generally organized, clear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and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coherent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and the ideas being expressed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build on each other.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557F78" w:rsidRPr="00D46814" w:rsidRDefault="00557F78" w:rsidP="00557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ucida"/>
                <w:sz w:val="18"/>
                <w:szCs w:val="20"/>
              </w:rPr>
            </w:pPr>
          </w:p>
          <w:p w:rsidR="000A60D7" w:rsidRPr="00D46814" w:rsidRDefault="00557F78" w:rsidP="00557F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generally </w:t>
            </w:r>
            <w:r w:rsidRPr="00D46814">
              <w:rPr>
                <w:rFonts w:ascii="Times New Roman" w:hAnsi="Times New Roman"/>
                <w:bCs/>
                <w:sz w:val="18"/>
                <w:szCs w:val="24"/>
              </w:rPr>
              <w:t>employ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critical apparatus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correctly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.  What this means is that I generally used quotations correctly when supporting my ideas.</w:t>
            </w:r>
          </w:p>
        </w:tc>
        <w:tc>
          <w:tcPr>
            <w:tcW w:w="360" w:type="dxa"/>
            <w:shd w:val="clear" w:color="auto" w:fill="auto"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60D7" w:rsidRPr="00F57A5A">
        <w:trPr>
          <w:trHeight w:val="732"/>
        </w:trPr>
        <w:tc>
          <w:tcPr>
            <w:tcW w:w="2084" w:type="dxa"/>
            <w:vMerge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416421" w:rsidRPr="00D46814" w:rsidRDefault="000A60D7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7-8: The student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consistently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employs organizational structures and language-specific conventions that serve the context and intention. </w:t>
            </w:r>
          </w:p>
          <w:p w:rsidR="00416421" w:rsidRPr="00D46814" w:rsidRDefault="000A60D7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work is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usually well organized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, clear and coherent and the ideas being expressed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build on each other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. </w:t>
            </w:r>
          </w:p>
          <w:p w:rsidR="000A60D7" w:rsidRPr="00D46814" w:rsidRDefault="000A60D7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student employs critical apparatus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correctly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7020" w:type="dxa"/>
          </w:tcPr>
          <w:p w:rsidR="00416421" w:rsidRPr="00D46814" w:rsidRDefault="00416421" w:rsidP="0041642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  <w:r w:rsidRPr="00D46814">
              <w:rPr>
                <w:rFonts w:ascii="Times New Roman" w:hAnsi="Times New Roman" w:cs="Lucida"/>
                <w:sz w:val="18"/>
                <w:szCs w:val="20"/>
              </w:rPr>
              <w:t>I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consistently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employ organizational paragraph structure and conventions that serve the context and intention. </w:t>
            </w:r>
          </w:p>
          <w:p w:rsidR="00416421" w:rsidRPr="00D46814" w:rsidRDefault="00416421" w:rsidP="00416421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</w:p>
          <w:p w:rsidR="00416421" w:rsidRPr="00D46814" w:rsidRDefault="00416421" w:rsidP="0041642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My work is </w:t>
            </w:r>
            <w:r w:rsidR="000207C6" w:rsidRPr="00D46814">
              <w:rPr>
                <w:rFonts w:ascii="Times New Roman" w:hAnsi="Times New Roman"/>
                <w:b/>
                <w:sz w:val="18"/>
                <w:szCs w:val="24"/>
              </w:rPr>
              <w:t>usually</w:t>
            </w:r>
            <w:r w:rsidR="000207C6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well organized, clear and coherent and the ideas being expressed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 xml:space="preserve">build on each </w:t>
            </w:r>
            <w:r w:rsidR="000207C6" w:rsidRPr="00D46814">
              <w:rPr>
                <w:rFonts w:ascii="Times New Roman" w:hAnsi="Times New Roman"/>
                <w:b/>
                <w:sz w:val="18"/>
                <w:szCs w:val="24"/>
              </w:rPr>
              <w:t>other.</w:t>
            </w:r>
            <w:r w:rsidR="000207C6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416421" w:rsidRPr="00D46814" w:rsidRDefault="00416421" w:rsidP="0041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ucida"/>
                <w:sz w:val="18"/>
                <w:szCs w:val="20"/>
              </w:rPr>
            </w:pPr>
          </w:p>
          <w:p w:rsidR="000A60D7" w:rsidRPr="00D46814" w:rsidRDefault="00416421" w:rsidP="000207C6">
            <w:pPr>
              <w:numPr>
                <w:ilvl w:val="0"/>
                <w:numId w:val="39"/>
              </w:numPr>
              <w:spacing w:after="0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integrate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critical apparatus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correctly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.  What this means is that I used quotations correctly when supporting my ideas.</w:t>
            </w:r>
          </w:p>
        </w:tc>
        <w:tc>
          <w:tcPr>
            <w:tcW w:w="360" w:type="dxa"/>
            <w:shd w:val="clear" w:color="auto" w:fill="auto"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60D7" w:rsidRPr="00F57A5A">
        <w:trPr>
          <w:trHeight w:val="732"/>
        </w:trPr>
        <w:tc>
          <w:tcPr>
            <w:tcW w:w="2084" w:type="dxa"/>
            <w:vMerge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3C0B18" w:rsidRPr="00D46814" w:rsidRDefault="000A60D7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9-10: The student consistently employs</w:t>
            </w:r>
            <w:r w:rsidR="003C0B18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sophisticated</w:t>
            </w:r>
            <w:r w:rsidR="003C0B18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organizational structures and language-specific conventions that serve the context and intention. </w:t>
            </w:r>
          </w:p>
          <w:p w:rsidR="003C0B18" w:rsidRPr="00D46814" w:rsidRDefault="000A60D7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work is</w:t>
            </w:r>
            <w:r w:rsidR="003C0B18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consistently</w:t>
            </w:r>
            <w:r w:rsidR="003C0B18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well organized, clear and coherent and the ideas being expressed build on each other in a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sophisticated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manner. </w:t>
            </w:r>
          </w:p>
          <w:p w:rsidR="000A60D7" w:rsidRPr="00D46814" w:rsidRDefault="000A60D7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student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integrates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critical apparatus correctly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and effectively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7020" w:type="dxa"/>
          </w:tcPr>
          <w:p w:rsidR="00416421" w:rsidRPr="00D46814" w:rsidRDefault="000A60D7" w:rsidP="00E320C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  <w:r w:rsidRPr="00D46814">
              <w:rPr>
                <w:rFonts w:ascii="Times New Roman" w:hAnsi="Times New Roman" w:cs="Lucida"/>
                <w:sz w:val="18"/>
                <w:szCs w:val="20"/>
              </w:rPr>
              <w:t>I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consistently employ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sophisticated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organizational paragraph structure and conventions that </w:t>
            </w:r>
            <w:r w:rsidR="006110FD">
              <w:rPr>
                <w:rFonts w:ascii="Times New Roman" w:hAnsi="Times New Roman"/>
                <w:sz w:val="18"/>
                <w:szCs w:val="24"/>
              </w:rPr>
              <w:t>serve the context and intention.</w:t>
            </w:r>
            <w:bookmarkStart w:id="0" w:name="_GoBack"/>
            <w:bookmarkEnd w:id="0"/>
            <w:r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0A60D7" w:rsidRPr="00D46814" w:rsidRDefault="000A60D7" w:rsidP="00416421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</w:p>
          <w:p w:rsidR="00416421" w:rsidRPr="00D46814" w:rsidRDefault="000A60D7" w:rsidP="00E320C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My work is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consistently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well organized, clear and coherent and the ideas being expressed build on each other in a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sophisticated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manner.</w:t>
            </w:r>
          </w:p>
          <w:p w:rsidR="000A60D7" w:rsidRPr="00D46814" w:rsidRDefault="000A60D7" w:rsidP="0041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ucida"/>
                <w:sz w:val="18"/>
                <w:szCs w:val="20"/>
              </w:rPr>
            </w:pPr>
          </w:p>
          <w:p w:rsidR="000A60D7" w:rsidRPr="00E320CA" w:rsidRDefault="000A60D7" w:rsidP="00E320C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Lucida"/>
                <w:sz w:val="20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integrate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critical apparatus correctly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and effectively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.  What this means is that I used quotations correctly </w:t>
            </w:r>
            <w:r w:rsidR="000207C6" w:rsidRPr="00D46814">
              <w:rPr>
                <w:rFonts w:ascii="Times New Roman" w:hAnsi="Times New Roman"/>
                <w:sz w:val="18"/>
                <w:szCs w:val="24"/>
              </w:rPr>
              <w:t xml:space="preserve">and effectively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when supporting my ideas.</w:t>
            </w:r>
          </w:p>
        </w:tc>
        <w:tc>
          <w:tcPr>
            <w:tcW w:w="360" w:type="dxa"/>
            <w:shd w:val="clear" w:color="auto" w:fill="auto"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0A60D7" w:rsidRPr="00F57A5A" w:rsidRDefault="000A60D7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C0DCE" w:rsidRDefault="00DC0DCE" w:rsidP="00470A2A"/>
    <w:p w:rsidR="00470A2A" w:rsidRDefault="00470A2A" w:rsidP="00470A2A"/>
    <w:tbl>
      <w:tblPr>
        <w:tblW w:w="161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840"/>
        <w:gridCol w:w="6750"/>
        <w:gridCol w:w="360"/>
        <w:gridCol w:w="360"/>
      </w:tblGrid>
      <w:tr w:rsidR="00470A2A" w:rsidRPr="00DD3C49">
        <w:trPr>
          <w:trHeight w:val="386"/>
        </w:trPr>
        <w:tc>
          <w:tcPr>
            <w:tcW w:w="1800" w:type="dxa"/>
            <w:vAlign w:val="center"/>
          </w:tcPr>
          <w:p w:rsidR="00470A2A" w:rsidRPr="00DD3C49" w:rsidRDefault="00470A2A" w:rsidP="00470A2A">
            <w:pPr>
              <w:spacing w:after="0" w:line="240" w:lineRule="auto"/>
              <w:rPr>
                <w:rFonts w:ascii="SF Sports Night" w:hAnsi="SF Sports Night"/>
                <w:sz w:val="20"/>
                <w:szCs w:val="20"/>
              </w:rPr>
            </w:pPr>
            <w:r w:rsidRPr="00DD3C49">
              <w:rPr>
                <w:rFonts w:ascii="SF Sports Night" w:hAnsi="SF Sports Night"/>
              </w:rPr>
              <w:lastRenderedPageBreak/>
              <w:br w:type="page"/>
            </w:r>
            <w:r w:rsidRPr="00DD3C49">
              <w:rPr>
                <w:rFonts w:ascii="SF Sports Night" w:hAnsi="SF Sports Night"/>
                <w:sz w:val="20"/>
                <w:szCs w:val="20"/>
              </w:rPr>
              <w:t xml:space="preserve">Criterion &amp; Benchmarks </w:t>
            </w:r>
          </w:p>
        </w:tc>
        <w:tc>
          <w:tcPr>
            <w:tcW w:w="6840" w:type="dxa"/>
            <w:vAlign w:val="center"/>
          </w:tcPr>
          <w:p w:rsidR="00470A2A" w:rsidRPr="00DD3C49" w:rsidRDefault="00470A2A" w:rsidP="00470A2A">
            <w:pPr>
              <w:spacing w:after="0" w:line="240" w:lineRule="auto"/>
              <w:jc w:val="center"/>
              <w:rPr>
                <w:rFonts w:ascii="SF Sports Night" w:hAnsi="SF Sports Night"/>
                <w:sz w:val="20"/>
                <w:szCs w:val="20"/>
              </w:rPr>
            </w:pPr>
            <w:r w:rsidRPr="00DD3C49">
              <w:rPr>
                <w:rFonts w:ascii="SF Sports Night" w:hAnsi="SF Sports Night"/>
                <w:sz w:val="20"/>
                <w:szCs w:val="20"/>
              </w:rPr>
              <w:t>Descriptors</w:t>
            </w:r>
          </w:p>
        </w:tc>
        <w:tc>
          <w:tcPr>
            <w:tcW w:w="6750" w:type="dxa"/>
            <w:vAlign w:val="center"/>
          </w:tcPr>
          <w:p w:rsidR="00470A2A" w:rsidRPr="00DD3C49" w:rsidRDefault="00470A2A" w:rsidP="00470A2A">
            <w:pPr>
              <w:spacing w:after="0" w:line="240" w:lineRule="auto"/>
              <w:jc w:val="center"/>
              <w:rPr>
                <w:rFonts w:ascii="SF Sports Night" w:hAnsi="SF Sports Night"/>
                <w:sz w:val="20"/>
                <w:szCs w:val="20"/>
              </w:rPr>
            </w:pPr>
            <w:r w:rsidRPr="00DD3C49">
              <w:rPr>
                <w:rFonts w:ascii="SF Sports Night" w:hAnsi="SF Sports Night"/>
                <w:sz w:val="20"/>
                <w:szCs w:val="20"/>
              </w:rPr>
              <w:t>Task Indicators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"/>
          </w:tcPr>
          <w:p w:rsidR="00470A2A" w:rsidRPr="00470A2A" w:rsidRDefault="00470A2A" w:rsidP="00470A2A">
            <w:pPr>
              <w:spacing w:after="0" w:line="240" w:lineRule="auto"/>
              <w:ind w:left="113" w:right="113"/>
              <w:rPr>
                <w:rFonts w:ascii="Times" w:hAnsi="Times"/>
                <w:b/>
                <w:sz w:val="18"/>
                <w:szCs w:val="20"/>
              </w:rPr>
            </w:pPr>
            <w:r w:rsidRPr="00470A2A">
              <w:rPr>
                <w:rFonts w:ascii="Times" w:hAnsi="Times"/>
                <w:b/>
                <w:sz w:val="18"/>
                <w:szCs w:val="20"/>
              </w:rPr>
              <w:t xml:space="preserve">Student 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"/>
          </w:tcPr>
          <w:p w:rsidR="00470A2A" w:rsidRPr="00470A2A" w:rsidRDefault="00470A2A" w:rsidP="00470A2A">
            <w:pPr>
              <w:spacing w:after="0" w:line="240" w:lineRule="auto"/>
              <w:ind w:left="113" w:right="113"/>
              <w:rPr>
                <w:rFonts w:ascii="Times" w:hAnsi="Times"/>
                <w:b/>
                <w:sz w:val="18"/>
                <w:szCs w:val="20"/>
              </w:rPr>
            </w:pPr>
            <w:r w:rsidRPr="00470A2A">
              <w:rPr>
                <w:rFonts w:ascii="Times" w:hAnsi="Times"/>
                <w:b/>
                <w:sz w:val="18"/>
                <w:szCs w:val="20"/>
              </w:rPr>
              <w:t>Teacher</w:t>
            </w:r>
          </w:p>
        </w:tc>
      </w:tr>
      <w:tr w:rsidR="00470A2A" w:rsidRPr="00F57A5A">
        <w:trPr>
          <w:trHeight w:val="494"/>
        </w:trPr>
        <w:tc>
          <w:tcPr>
            <w:tcW w:w="1800" w:type="dxa"/>
            <w:vMerge w:val="restart"/>
          </w:tcPr>
          <w:p w:rsidR="00470A2A" w:rsidRPr="00ED0CC3" w:rsidRDefault="00470A2A" w:rsidP="00470A2A">
            <w:pPr>
              <w:spacing w:after="0" w:line="240" w:lineRule="auto"/>
              <w:rPr>
                <w:rFonts w:ascii="SF Sports Night" w:hAnsi="SF Sports Night"/>
                <w:b/>
                <w:sz w:val="20"/>
                <w:szCs w:val="20"/>
              </w:rPr>
            </w:pPr>
            <w:r w:rsidRPr="00ED0CC3">
              <w:rPr>
                <w:rFonts w:ascii="SF Sports Night" w:hAnsi="SF Sports Night"/>
                <w:b/>
                <w:sz w:val="20"/>
                <w:szCs w:val="20"/>
              </w:rPr>
              <w:t>Criterion C:</w:t>
            </w:r>
          </w:p>
          <w:p w:rsidR="00470A2A" w:rsidRPr="00ED0CC3" w:rsidRDefault="00470A2A" w:rsidP="00470A2A">
            <w:pPr>
              <w:spacing w:after="0" w:line="240" w:lineRule="auto"/>
              <w:rPr>
                <w:rFonts w:ascii="SF Sports Night" w:eastAsia="Batang" w:hAnsi="SF Sports Night"/>
                <w:b/>
                <w:sz w:val="20"/>
                <w:szCs w:val="20"/>
              </w:rPr>
            </w:pPr>
            <w:r w:rsidRPr="00ED0CC3">
              <w:rPr>
                <w:rFonts w:ascii="SF Sports Night" w:hAnsi="SF Sports Night"/>
                <w:b/>
                <w:sz w:val="20"/>
                <w:szCs w:val="20"/>
              </w:rPr>
              <w:t xml:space="preserve">Style </w:t>
            </w:r>
            <w:r w:rsidRPr="00ED0CC3">
              <w:rPr>
                <w:rFonts w:asciiTheme="majorHAnsi" w:hAnsiTheme="majorHAnsi"/>
                <w:b/>
                <w:sz w:val="20"/>
                <w:szCs w:val="20"/>
              </w:rPr>
              <w:t>&amp;</w:t>
            </w:r>
            <w:r w:rsidRPr="00ED0CC3">
              <w:rPr>
                <w:rFonts w:ascii="SF Sports Night" w:hAnsi="SF Sports Night"/>
                <w:b/>
                <w:sz w:val="20"/>
                <w:szCs w:val="20"/>
              </w:rPr>
              <w:t xml:space="preserve"> Language Usage</w:t>
            </w:r>
          </w:p>
          <w:p w:rsidR="00ED0CC3" w:rsidRDefault="00470A2A" w:rsidP="00470A2A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  <w:r w:rsidRPr="00D26EA6">
              <w:rPr>
                <w:rFonts w:eastAsia="Batang"/>
                <w:sz w:val="20"/>
                <w:szCs w:val="20"/>
              </w:rPr>
              <w:t>(Max 10)</w:t>
            </w:r>
          </w:p>
          <w:p w:rsidR="00470A2A" w:rsidRPr="00D26EA6" w:rsidRDefault="00470A2A" w:rsidP="00470A2A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  <w:p w:rsidR="00ED0CC3" w:rsidRPr="00ED0CC3" w:rsidRDefault="00470A2A" w:rsidP="00470A2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4"/>
              </w:rPr>
            </w:pPr>
            <w:r w:rsidRPr="00ED0CC3">
              <w:rPr>
                <w:rFonts w:asciiTheme="majorHAnsi" w:hAnsiTheme="majorHAnsi" w:cs="TimesNewRoman,Italic"/>
                <w:iCs/>
                <w:sz w:val="18"/>
                <w:szCs w:val="20"/>
                <w:lang w:eastAsia="en-US"/>
              </w:rPr>
              <w:t>How well the student</w:t>
            </w:r>
            <w:r w:rsidRPr="00ED0CC3">
              <w:rPr>
                <w:rFonts w:asciiTheme="majorHAnsi" w:hAnsiTheme="majorHAnsi" w:cs="Helvetica"/>
                <w:sz w:val="18"/>
              </w:rPr>
              <w:t xml:space="preserve"> </w:t>
            </w:r>
            <w:r w:rsidRPr="00ED0CC3">
              <w:rPr>
                <w:rFonts w:asciiTheme="majorHAnsi" w:hAnsiTheme="majorHAnsi" w:cs="Helvetica"/>
                <w:sz w:val="18"/>
                <w:szCs w:val="20"/>
              </w:rPr>
              <w:t>uses appropriate and varied register, vocabulary and idiom;</w:t>
            </w:r>
            <w:r w:rsidRPr="00ED0CC3">
              <w:rPr>
                <w:rFonts w:asciiTheme="majorHAnsi" w:hAnsiTheme="majorHAnsi" w:cs="Helvetica"/>
                <w:sz w:val="18"/>
                <w:szCs w:val="24"/>
              </w:rPr>
              <w:t xml:space="preserve"> </w:t>
            </w:r>
          </w:p>
          <w:p w:rsidR="00ED0CC3" w:rsidRPr="00ED0CC3" w:rsidRDefault="00ED0CC3" w:rsidP="00470A2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4"/>
              </w:rPr>
            </w:pPr>
          </w:p>
          <w:p w:rsidR="00ED0CC3" w:rsidRPr="00ED0CC3" w:rsidRDefault="00470A2A" w:rsidP="00470A2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0"/>
              </w:rPr>
            </w:pPr>
            <w:proofErr w:type="gramStart"/>
            <w:r w:rsidRPr="00ED0CC3">
              <w:rPr>
                <w:rFonts w:asciiTheme="majorHAnsi" w:hAnsiTheme="majorHAnsi" w:cs="Helvetica"/>
                <w:sz w:val="18"/>
                <w:szCs w:val="20"/>
              </w:rPr>
              <w:t>uses</w:t>
            </w:r>
            <w:proofErr w:type="gramEnd"/>
            <w:r w:rsidRPr="00ED0CC3">
              <w:rPr>
                <w:rFonts w:asciiTheme="majorHAnsi" w:hAnsiTheme="majorHAnsi" w:cs="Helvetica"/>
                <w:sz w:val="18"/>
                <w:szCs w:val="20"/>
              </w:rPr>
              <w:t xml:space="preserve"> correct grammar and syntax; </w:t>
            </w:r>
          </w:p>
          <w:p w:rsidR="00ED0CC3" w:rsidRPr="00ED0CC3" w:rsidRDefault="00ED0CC3" w:rsidP="00470A2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0"/>
              </w:rPr>
            </w:pPr>
          </w:p>
          <w:p w:rsidR="00ED0CC3" w:rsidRPr="00ED0CC3" w:rsidRDefault="00470A2A" w:rsidP="00470A2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4"/>
              </w:rPr>
            </w:pPr>
            <w:proofErr w:type="gramStart"/>
            <w:r w:rsidRPr="00ED0CC3">
              <w:rPr>
                <w:rFonts w:asciiTheme="majorHAnsi" w:hAnsiTheme="majorHAnsi" w:cs="Helvetica"/>
                <w:sz w:val="18"/>
                <w:szCs w:val="20"/>
              </w:rPr>
              <w:t>uses</w:t>
            </w:r>
            <w:proofErr w:type="gramEnd"/>
            <w:r w:rsidRPr="00ED0CC3">
              <w:rPr>
                <w:rFonts w:asciiTheme="majorHAnsi" w:hAnsiTheme="majorHAnsi" w:cs="Helvetica"/>
                <w:sz w:val="18"/>
                <w:szCs w:val="20"/>
              </w:rPr>
              <w:t xml:space="preserve"> appropriate and varied sentence structure</w:t>
            </w:r>
            <w:r w:rsidRPr="00ED0CC3">
              <w:rPr>
                <w:rFonts w:asciiTheme="majorHAnsi" w:hAnsiTheme="majorHAnsi" w:cs="Helvetica"/>
                <w:sz w:val="18"/>
                <w:szCs w:val="24"/>
              </w:rPr>
              <w:t xml:space="preserve">; </w:t>
            </w:r>
          </w:p>
          <w:p w:rsidR="00ED0CC3" w:rsidRPr="00ED0CC3" w:rsidRDefault="00ED0CC3" w:rsidP="00470A2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4"/>
              </w:rPr>
            </w:pPr>
          </w:p>
          <w:p w:rsidR="00470A2A" w:rsidRPr="00ED0CC3" w:rsidRDefault="00470A2A" w:rsidP="00470A2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Helvetica"/>
                <w:sz w:val="18"/>
                <w:szCs w:val="24"/>
              </w:rPr>
            </w:pPr>
            <w:proofErr w:type="gramStart"/>
            <w:r w:rsidRPr="00ED0CC3">
              <w:rPr>
                <w:rFonts w:asciiTheme="majorHAnsi" w:hAnsiTheme="majorHAnsi" w:cs="Helvetica"/>
                <w:sz w:val="18"/>
                <w:szCs w:val="20"/>
              </w:rPr>
              <w:t>uses</w:t>
            </w:r>
            <w:proofErr w:type="gramEnd"/>
            <w:r w:rsidRPr="00ED0CC3">
              <w:rPr>
                <w:rFonts w:asciiTheme="majorHAnsi" w:hAnsiTheme="majorHAnsi" w:cs="Helvetica"/>
                <w:sz w:val="18"/>
                <w:szCs w:val="20"/>
              </w:rPr>
              <w:t xml:space="preserve"> correct spelling/ writing</w:t>
            </w:r>
            <w:r w:rsidRPr="00ED0CC3">
              <w:rPr>
                <w:rFonts w:asciiTheme="majorHAnsi" w:hAnsiTheme="majorHAnsi" w:cs="Helvetica"/>
                <w:sz w:val="18"/>
                <w:szCs w:val="24"/>
              </w:rPr>
              <w:t xml:space="preserve">; </w:t>
            </w:r>
            <w:r w:rsidRPr="00ED0CC3">
              <w:rPr>
                <w:rFonts w:asciiTheme="majorHAnsi" w:hAnsiTheme="majorHAnsi" w:cs="Helvetica"/>
                <w:sz w:val="18"/>
                <w:szCs w:val="20"/>
              </w:rPr>
              <w:t xml:space="preserve">uses language to narrate, describe, </w:t>
            </w:r>
            <w:r w:rsidR="00275B05" w:rsidRPr="00ED0CC3">
              <w:rPr>
                <w:rFonts w:asciiTheme="majorHAnsi" w:hAnsiTheme="majorHAnsi" w:cs="Helvetica"/>
                <w:sz w:val="18"/>
                <w:szCs w:val="20"/>
              </w:rPr>
              <w:t>analyze</w:t>
            </w:r>
            <w:r w:rsidRPr="00ED0CC3">
              <w:rPr>
                <w:rFonts w:asciiTheme="majorHAnsi" w:hAnsiTheme="majorHAnsi" w:cs="Helvetica"/>
                <w:sz w:val="18"/>
                <w:szCs w:val="20"/>
              </w:rPr>
              <w:t>, explain, argue, persuade, inform, entertain and express feelings; uses language accurately.</w:t>
            </w:r>
            <w:r w:rsidRPr="00ED0CC3">
              <w:rPr>
                <w:rFonts w:asciiTheme="majorHAnsi" w:hAnsiTheme="majorHAnsi" w:cs="Helvetica"/>
                <w:sz w:val="18"/>
                <w:szCs w:val="24"/>
              </w:rPr>
              <w:t xml:space="preserve"> </w:t>
            </w:r>
          </w:p>
          <w:p w:rsidR="00470A2A" w:rsidRPr="00D26EA6" w:rsidRDefault="00470A2A" w:rsidP="00470A2A">
            <w:pPr>
              <w:pStyle w:val="ListParagraph"/>
              <w:spacing w:after="0" w:line="240" w:lineRule="auto"/>
              <w:ind w:left="317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840" w:type="dxa"/>
          </w:tcPr>
          <w:p w:rsidR="00470A2A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0: The student does not reach a standard described by any of the descriptors below.</w:t>
            </w:r>
          </w:p>
        </w:tc>
        <w:tc>
          <w:tcPr>
            <w:tcW w:w="6750" w:type="dxa"/>
          </w:tcPr>
          <w:p w:rsidR="00470A2A" w:rsidRPr="00D46814" w:rsidRDefault="00536911" w:rsidP="00470A2A">
            <w:pPr>
              <w:pStyle w:val="NormalWeb"/>
              <w:numPr>
                <w:ilvl w:val="0"/>
                <w:numId w:val="36"/>
              </w:numPr>
              <w:spacing w:line="276" w:lineRule="auto"/>
              <w:ind w:left="432"/>
              <w:rPr>
                <w:sz w:val="18"/>
                <w:szCs w:val="20"/>
              </w:rPr>
            </w:pPr>
            <w:r w:rsidRPr="00D46814">
              <w:rPr>
                <w:sz w:val="18"/>
              </w:rPr>
              <w:t>I do not reach a standard described by any of the descriptors below.</w:t>
            </w:r>
          </w:p>
        </w:tc>
        <w:tc>
          <w:tcPr>
            <w:tcW w:w="360" w:type="dxa"/>
            <w:vMerge/>
            <w:shd w:val="clear" w:color="auto" w:fill="auto"/>
            <w:textDirection w:val="tbRl"/>
          </w:tcPr>
          <w:p w:rsidR="00470A2A" w:rsidRPr="00D26EA6" w:rsidRDefault="00470A2A" w:rsidP="00470A2A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tbRl"/>
          </w:tcPr>
          <w:p w:rsidR="00470A2A" w:rsidRPr="00D26EA6" w:rsidRDefault="00470A2A" w:rsidP="00470A2A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470A2A" w:rsidRPr="00F57A5A">
        <w:trPr>
          <w:trHeight w:val="447"/>
        </w:trPr>
        <w:tc>
          <w:tcPr>
            <w:tcW w:w="1800" w:type="dxa"/>
            <w:vMerge/>
          </w:tcPr>
          <w:p w:rsidR="00470A2A" w:rsidRPr="00F57A5A" w:rsidRDefault="00470A2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262944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1-2: The student employs a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very limited range of appropriate</w:t>
            </w:r>
            <w:r w:rsidR="002C14A2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vocabulary, idiom and sentence structure. </w:t>
            </w:r>
          </w:p>
          <w:p w:rsidR="00262944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There are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very frequent</w:t>
            </w:r>
            <w:r w:rsidR="00262944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errors in grammar and syntax, which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persistently hinder</w:t>
            </w:r>
            <w:r w:rsidR="00262944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communication. </w:t>
            </w:r>
          </w:p>
          <w:p w:rsidR="00CA688A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There is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little or no evidence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of a register and style that serve the context and intention. </w:t>
            </w:r>
          </w:p>
          <w:p w:rsidR="00470A2A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There are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very frequent errors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in punctuation and spelling/writing, which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persistently hinder</w:t>
            </w:r>
            <w:r w:rsidR="00262944" w:rsidRPr="00D46814">
              <w:rPr>
                <w:rFonts w:ascii="Times New Roman" w:hAnsi="Times New Roman"/>
                <w:sz w:val="18"/>
                <w:szCs w:val="24"/>
              </w:rPr>
              <w:t xml:space="preserve"> communication.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In oral/presentation work there is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little or no</w:t>
            </w:r>
            <w:r w:rsidR="00262944" w:rsidRPr="00D46814">
              <w:rPr>
                <w:rFonts w:ascii="Times New Roman" w:hAnsi="Times New Roman"/>
                <w:sz w:val="18"/>
                <w:szCs w:val="24"/>
              </w:rPr>
              <w:t xml:space="preserve"> competence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in oratory technique.</w:t>
            </w:r>
          </w:p>
        </w:tc>
        <w:tc>
          <w:tcPr>
            <w:tcW w:w="6750" w:type="dxa"/>
          </w:tcPr>
          <w:p w:rsidR="008B6372" w:rsidRPr="00D46814" w:rsidRDefault="008B6372" w:rsidP="0037091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employ a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very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limited range of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appropriate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vocabulary, idiom and sentence structure. </w:t>
            </w:r>
          </w:p>
          <w:p w:rsidR="008B6372" w:rsidRPr="00D46814" w:rsidRDefault="008B6372" w:rsidP="008B637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</w:t>
            </w:r>
            <w:r w:rsidR="00536911" w:rsidRPr="00D46814">
              <w:rPr>
                <w:rFonts w:ascii="Times New Roman" w:hAnsi="Times New Roman"/>
                <w:sz w:val="18"/>
                <w:szCs w:val="24"/>
              </w:rPr>
              <w:t xml:space="preserve">have </w:t>
            </w:r>
            <w:r w:rsidR="00424787" w:rsidRPr="00D46814">
              <w:rPr>
                <w:rFonts w:ascii="Times New Roman" w:hAnsi="Times New Roman"/>
                <w:b/>
                <w:sz w:val="18"/>
                <w:szCs w:val="24"/>
              </w:rPr>
              <w:t>very</w:t>
            </w:r>
            <w:r w:rsidR="00424787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424787" w:rsidRPr="00D46814">
              <w:rPr>
                <w:rFonts w:ascii="Times New Roman" w:hAnsi="Times New Roman"/>
                <w:b/>
                <w:sz w:val="18"/>
                <w:szCs w:val="24"/>
              </w:rPr>
              <w:t>frequent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errors in grammar and syntax, which </w:t>
            </w:r>
            <w:r w:rsidR="00D43AAC" w:rsidRPr="00D46814">
              <w:rPr>
                <w:rFonts w:ascii="Times New Roman" w:hAnsi="Times New Roman"/>
                <w:b/>
                <w:sz w:val="18"/>
                <w:szCs w:val="24"/>
              </w:rPr>
              <w:t xml:space="preserve">persistently </w:t>
            </w:r>
            <w:r w:rsidR="000A3248" w:rsidRPr="00D46814">
              <w:rPr>
                <w:rFonts w:ascii="Times New Roman" w:hAnsi="Times New Roman"/>
                <w:b/>
                <w:sz w:val="18"/>
                <w:szCs w:val="24"/>
              </w:rPr>
              <w:t>hinders</w:t>
            </w:r>
            <w:r w:rsidR="000A3248" w:rsidRPr="00D46814">
              <w:rPr>
                <w:rFonts w:ascii="Times New Roman" w:hAnsi="Times New Roman"/>
                <w:sz w:val="18"/>
                <w:szCs w:val="24"/>
              </w:rPr>
              <w:t xml:space="preserve"> c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ommunication. </w:t>
            </w:r>
          </w:p>
          <w:p w:rsidR="008B6372" w:rsidRPr="00D46814" w:rsidRDefault="008B6372" w:rsidP="008B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8B6372" w:rsidRPr="00D46814" w:rsidRDefault="008B6372" w:rsidP="008B637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I show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r w:rsidR="000A3248" w:rsidRPr="00D46814">
              <w:rPr>
                <w:rFonts w:ascii="Times New Roman" w:hAnsi="Times New Roman"/>
                <w:b/>
                <w:sz w:val="18"/>
                <w:szCs w:val="24"/>
              </w:rPr>
              <w:t>little or no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 xml:space="preserve"> evidence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2C14A2" w:rsidRPr="00D46814">
              <w:rPr>
                <w:rFonts w:ascii="Times New Roman" w:hAnsi="Times New Roman"/>
                <w:sz w:val="18"/>
                <w:szCs w:val="24"/>
              </w:rPr>
              <w:t xml:space="preserve">of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a register and style that serve the context and intention. </w:t>
            </w:r>
          </w:p>
          <w:p w:rsidR="008B6372" w:rsidRPr="00D46814" w:rsidRDefault="008B6372" w:rsidP="008B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470A2A" w:rsidRPr="00D46814" w:rsidRDefault="008B6372" w:rsidP="008B637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Lucida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</w:rPr>
              <w:t>There are</w:t>
            </w:r>
            <w:r w:rsidR="00663C75" w:rsidRPr="00D46814">
              <w:rPr>
                <w:rFonts w:ascii="Times New Roman" w:hAnsi="Times New Roman"/>
                <w:sz w:val="18"/>
              </w:rPr>
              <w:t xml:space="preserve"> </w:t>
            </w:r>
            <w:r w:rsidR="00663C75" w:rsidRPr="00D46814">
              <w:rPr>
                <w:rFonts w:ascii="Times New Roman" w:hAnsi="Times New Roman"/>
                <w:b/>
                <w:sz w:val="18"/>
              </w:rPr>
              <w:t>very</w:t>
            </w:r>
            <w:r w:rsidRPr="00D46814">
              <w:rPr>
                <w:rFonts w:ascii="Times New Roman" w:hAnsi="Times New Roman"/>
                <w:sz w:val="18"/>
              </w:rPr>
              <w:t xml:space="preserve"> </w:t>
            </w:r>
            <w:r w:rsidRPr="00D46814">
              <w:rPr>
                <w:rFonts w:ascii="Times New Roman" w:hAnsi="Times New Roman"/>
                <w:b/>
                <w:sz w:val="18"/>
              </w:rPr>
              <w:t>frequent errors</w:t>
            </w:r>
            <w:r w:rsidRPr="00D46814">
              <w:rPr>
                <w:rFonts w:ascii="Times New Roman" w:hAnsi="Times New Roman"/>
                <w:sz w:val="18"/>
              </w:rPr>
              <w:t xml:space="preserve"> in p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unctuation and spelling/writing</w:t>
            </w:r>
            <w:r w:rsidRPr="00D46814">
              <w:rPr>
                <w:rFonts w:ascii="Times New Roman" w:hAnsi="Times New Roman"/>
                <w:sz w:val="18"/>
              </w:rPr>
              <w:t>, which</w:t>
            </w:r>
            <w:r w:rsidR="00536911" w:rsidRPr="00D46814">
              <w:rPr>
                <w:rFonts w:ascii="Times New Roman" w:hAnsi="Times New Roman"/>
                <w:sz w:val="18"/>
              </w:rPr>
              <w:t xml:space="preserve"> </w:t>
            </w:r>
            <w:r w:rsidR="00536911" w:rsidRPr="00D46814">
              <w:rPr>
                <w:rFonts w:ascii="Times New Roman" w:hAnsi="Times New Roman"/>
                <w:b/>
                <w:sz w:val="18"/>
              </w:rPr>
              <w:t>persistently</w:t>
            </w:r>
            <w:r w:rsidRPr="00D46814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hinder</w:t>
            </w:r>
            <w:r w:rsidRPr="00D46814">
              <w:rPr>
                <w:rFonts w:ascii="Times New Roman" w:hAnsi="Times New Roman"/>
                <w:b/>
                <w:sz w:val="18"/>
              </w:rPr>
              <w:t>s</w:t>
            </w:r>
            <w:r w:rsidRPr="00D46814">
              <w:rPr>
                <w:rFonts w:ascii="Times New Roman" w:hAnsi="Times New Roman"/>
                <w:sz w:val="18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communication.</w:t>
            </w:r>
          </w:p>
        </w:tc>
        <w:tc>
          <w:tcPr>
            <w:tcW w:w="360" w:type="dxa"/>
            <w:shd w:val="clear" w:color="auto" w:fill="auto"/>
          </w:tcPr>
          <w:p w:rsidR="00470A2A" w:rsidRPr="00F57A5A" w:rsidRDefault="00470A2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70A2A" w:rsidRPr="00F57A5A" w:rsidRDefault="00470A2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0A2A" w:rsidRPr="00F57A5A">
        <w:trPr>
          <w:trHeight w:val="447"/>
        </w:trPr>
        <w:tc>
          <w:tcPr>
            <w:tcW w:w="1800" w:type="dxa"/>
            <w:vMerge/>
          </w:tcPr>
          <w:p w:rsidR="00470A2A" w:rsidRPr="00F57A5A" w:rsidRDefault="00470A2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8B6372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3-4: The student employs a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limited range of appropriate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vocabulary, idiom and sentence structure. </w:t>
            </w:r>
          </w:p>
          <w:p w:rsidR="008B6372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There are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frequent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errors in grammar and syntax, which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hinder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communication. </w:t>
            </w:r>
          </w:p>
          <w:p w:rsidR="00CA688A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There is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some evidence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of a register and style that serve the context and intention. </w:t>
            </w:r>
          </w:p>
          <w:p w:rsidR="00470A2A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There are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frequent errors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in punctuation and spelling/writing, which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hinder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communication. In oral/presentation work there is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some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competence in oratory technique.</w:t>
            </w:r>
          </w:p>
        </w:tc>
        <w:tc>
          <w:tcPr>
            <w:tcW w:w="6750" w:type="dxa"/>
          </w:tcPr>
          <w:p w:rsidR="00370918" w:rsidRPr="00D46814" w:rsidRDefault="00C607BA" w:rsidP="00C607B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employ a </w:t>
            </w:r>
            <w:r w:rsidR="008B6372" w:rsidRPr="00D46814">
              <w:rPr>
                <w:rFonts w:ascii="Times New Roman" w:hAnsi="Times New Roman"/>
                <w:b/>
                <w:sz w:val="18"/>
                <w:szCs w:val="24"/>
              </w:rPr>
              <w:t xml:space="preserve">limited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range of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appropriate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vocabulary, idiom and sentence structure. </w:t>
            </w:r>
          </w:p>
          <w:p w:rsidR="00C607BA" w:rsidRPr="00D46814" w:rsidRDefault="00C607BA" w:rsidP="00370918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C607BA" w:rsidRPr="00D46814" w:rsidRDefault="008B6372" w:rsidP="00C607B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have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frequent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errors in g</w:t>
            </w:r>
            <w:r w:rsidR="00C607BA" w:rsidRPr="00D46814">
              <w:rPr>
                <w:rFonts w:ascii="Times New Roman" w:hAnsi="Times New Roman"/>
                <w:sz w:val="18"/>
                <w:szCs w:val="24"/>
              </w:rPr>
              <w:t xml:space="preserve">rammar and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syntax, which</w:t>
            </w:r>
            <w:r w:rsidR="00C607BA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C607BA" w:rsidRPr="00D46814">
              <w:rPr>
                <w:rFonts w:ascii="Times New Roman" w:hAnsi="Times New Roman"/>
                <w:b/>
                <w:sz w:val="18"/>
                <w:szCs w:val="24"/>
              </w:rPr>
              <w:t>hinder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s</w:t>
            </w:r>
            <w:r w:rsidR="00C607BA" w:rsidRPr="00D46814">
              <w:rPr>
                <w:rFonts w:ascii="Times New Roman" w:hAnsi="Times New Roman"/>
                <w:sz w:val="18"/>
                <w:szCs w:val="24"/>
              </w:rPr>
              <w:t xml:space="preserve"> communication. </w:t>
            </w:r>
          </w:p>
          <w:p w:rsidR="00C607BA" w:rsidRPr="00D46814" w:rsidRDefault="00C607BA" w:rsidP="00C6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C607BA" w:rsidRPr="00D46814" w:rsidRDefault="00C607BA" w:rsidP="00C607B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</w:t>
            </w:r>
            <w:r w:rsidR="008B6372" w:rsidRPr="00D46814">
              <w:rPr>
                <w:rFonts w:ascii="Times New Roman" w:hAnsi="Times New Roman"/>
                <w:sz w:val="18"/>
                <w:szCs w:val="24"/>
              </w:rPr>
              <w:t>show</w:t>
            </w:r>
            <w:r w:rsidR="008B6372" w:rsidRPr="00D46814">
              <w:rPr>
                <w:rFonts w:ascii="Times New Roman" w:hAnsi="Times New Roman"/>
                <w:b/>
                <w:sz w:val="18"/>
                <w:szCs w:val="24"/>
              </w:rPr>
              <w:t xml:space="preserve"> some evidence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a register and style that serve the context and intention. </w:t>
            </w:r>
          </w:p>
          <w:p w:rsidR="00C607BA" w:rsidRPr="00D46814" w:rsidRDefault="00C607BA" w:rsidP="00C6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470A2A" w:rsidRPr="00D46814" w:rsidRDefault="008B6372" w:rsidP="008B6372">
            <w:pPr>
              <w:pStyle w:val="NormalWeb"/>
              <w:numPr>
                <w:ilvl w:val="0"/>
                <w:numId w:val="36"/>
              </w:numPr>
              <w:spacing w:line="276" w:lineRule="auto"/>
              <w:ind w:left="432"/>
              <w:rPr>
                <w:rFonts w:eastAsia="Batang"/>
                <w:sz w:val="18"/>
                <w:szCs w:val="20"/>
              </w:rPr>
            </w:pPr>
            <w:r w:rsidRPr="00D46814">
              <w:rPr>
                <w:sz w:val="18"/>
              </w:rPr>
              <w:t xml:space="preserve">There are </w:t>
            </w:r>
            <w:r w:rsidRPr="00D46814">
              <w:rPr>
                <w:b/>
                <w:sz w:val="18"/>
              </w:rPr>
              <w:t>frequent errors</w:t>
            </w:r>
            <w:r w:rsidRPr="00D46814">
              <w:rPr>
                <w:sz w:val="18"/>
              </w:rPr>
              <w:t xml:space="preserve"> in p</w:t>
            </w:r>
            <w:r w:rsidR="00C607BA" w:rsidRPr="00D46814">
              <w:rPr>
                <w:sz w:val="18"/>
              </w:rPr>
              <w:t>unctuation and spelling/writing</w:t>
            </w:r>
            <w:r w:rsidRPr="00D46814">
              <w:rPr>
                <w:sz w:val="18"/>
              </w:rPr>
              <w:t>, which</w:t>
            </w:r>
            <w:r w:rsidR="00C607BA" w:rsidRPr="00D46814">
              <w:rPr>
                <w:b/>
                <w:bCs/>
                <w:sz w:val="18"/>
              </w:rPr>
              <w:t xml:space="preserve"> </w:t>
            </w:r>
            <w:r w:rsidR="00C607BA" w:rsidRPr="00D46814">
              <w:rPr>
                <w:b/>
                <w:sz w:val="18"/>
              </w:rPr>
              <w:t>hinder</w:t>
            </w:r>
            <w:r w:rsidRPr="00D46814">
              <w:rPr>
                <w:b/>
                <w:sz w:val="18"/>
              </w:rPr>
              <w:t>s</w:t>
            </w:r>
            <w:r w:rsidRPr="00D46814">
              <w:rPr>
                <w:sz w:val="18"/>
              </w:rPr>
              <w:t xml:space="preserve"> </w:t>
            </w:r>
            <w:r w:rsidR="00C607BA" w:rsidRPr="00D46814">
              <w:rPr>
                <w:sz w:val="18"/>
              </w:rPr>
              <w:t>communication.</w:t>
            </w:r>
          </w:p>
        </w:tc>
        <w:tc>
          <w:tcPr>
            <w:tcW w:w="360" w:type="dxa"/>
            <w:shd w:val="clear" w:color="auto" w:fill="auto"/>
          </w:tcPr>
          <w:p w:rsidR="00470A2A" w:rsidRPr="00F57A5A" w:rsidRDefault="00470A2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70A2A" w:rsidRPr="00F57A5A" w:rsidRDefault="00470A2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0A2A" w:rsidRPr="00F57A5A">
        <w:trPr>
          <w:trHeight w:val="447"/>
        </w:trPr>
        <w:tc>
          <w:tcPr>
            <w:tcW w:w="1800" w:type="dxa"/>
            <w:vMerge/>
          </w:tcPr>
          <w:p w:rsidR="00470A2A" w:rsidRPr="00F57A5A" w:rsidRDefault="00470A2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4D436F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5-6: The student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generally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employs a range of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appropriate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vocabulary, idiom and sentence structure. </w:t>
            </w:r>
          </w:p>
          <w:p w:rsidR="004D436F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Grammar and syntax are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generally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accurate;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occasional</w:t>
            </w:r>
            <w:r w:rsidR="00C607BA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errors</w:t>
            </w:r>
            <w:r w:rsidR="00C607BA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C607BA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sometimes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hinder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communication.</w:t>
            </w:r>
          </w:p>
          <w:p w:rsidR="004D436F" w:rsidRPr="00D46814" w:rsidRDefault="004D436F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</w:t>
            </w:r>
            <w:r w:rsidR="00470A2A" w:rsidRPr="00D46814">
              <w:rPr>
                <w:rFonts w:ascii="Times New Roman" w:hAnsi="Times New Roman"/>
                <w:sz w:val="18"/>
                <w:szCs w:val="24"/>
              </w:rPr>
              <w:t>he student </w:t>
            </w:r>
            <w:r w:rsidR="00470A2A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often uses</w:t>
            </w:r>
            <w:r w:rsidR="00470A2A" w:rsidRPr="00D46814">
              <w:rPr>
                <w:rFonts w:ascii="Times New Roman" w:hAnsi="Times New Roman"/>
                <w:sz w:val="18"/>
                <w:szCs w:val="24"/>
              </w:rPr>
              <w:t xml:space="preserve"> a register and style that serve the context and intention. </w:t>
            </w:r>
          </w:p>
          <w:p w:rsidR="00470A2A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Punctuation and spelling/writing are</w:t>
            </w:r>
            <w:r w:rsidR="004D436F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generally</w:t>
            </w:r>
            <w:r w:rsidR="004D436F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accurate;</w:t>
            </w:r>
            <w:r w:rsidR="004D436F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occasional</w:t>
            </w:r>
            <w:r w:rsidR="00C607BA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errors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sometimes hinder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communication. In oral/presentation work there is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adequate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competence in oratory technique.</w:t>
            </w:r>
          </w:p>
        </w:tc>
        <w:tc>
          <w:tcPr>
            <w:tcW w:w="6750" w:type="dxa"/>
          </w:tcPr>
          <w:p w:rsidR="004D436F" w:rsidRPr="00D46814" w:rsidRDefault="004D436F" w:rsidP="00C607B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generally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employ a range of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appropriate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vocabulary, idiom and sentence structure. </w:t>
            </w:r>
          </w:p>
          <w:p w:rsidR="00C607BA" w:rsidRPr="00D46814" w:rsidRDefault="004D436F" w:rsidP="004D436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Grammar and syntax are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generally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accurate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;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occasional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errors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sometimes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hinder communication. </w:t>
            </w:r>
          </w:p>
          <w:p w:rsidR="004D436F" w:rsidRPr="00D46814" w:rsidRDefault="004D436F" w:rsidP="00C6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C607BA" w:rsidRPr="00D46814" w:rsidRDefault="004D436F" w:rsidP="00C607B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</w:t>
            </w:r>
            <w:r w:rsidR="00C607BA" w:rsidRPr="00D46814">
              <w:rPr>
                <w:rFonts w:ascii="Times New Roman" w:hAnsi="Times New Roman"/>
                <w:b/>
                <w:sz w:val="18"/>
                <w:szCs w:val="24"/>
              </w:rPr>
              <w:t>often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use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a register and style that serve the context and intention. </w:t>
            </w:r>
          </w:p>
          <w:p w:rsidR="004D436F" w:rsidRPr="00D46814" w:rsidRDefault="004D436F" w:rsidP="00C6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470A2A" w:rsidRPr="00D46814" w:rsidRDefault="004D436F" w:rsidP="00C607B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Punctuation and spelling/writing are </w:t>
            </w:r>
            <w:r w:rsidR="00C607BA" w:rsidRPr="00D46814">
              <w:rPr>
                <w:rFonts w:ascii="Times New Roman" w:hAnsi="Times New Roman"/>
                <w:b/>
                <w:sz w:val="18"/>
                <w:szCs w:val="24"/>
              </w:rPr>
              <w:t>generally</w:t>
            </w:r>
            <w:r w:rsidR="00C607BA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accurate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; </w:t>
            </w:r>
            <w:r w:rsidRPr="00D46814">
              <w:rPr>
                <w:rFonts w:ascii="Times New Roman" w:hAnsi="Times New Roman"/>
                <w:bCs/>
                <w:sz w:val="18"/>
              </w:rPr>
              <w:t>occasional</w:t>
            </w:r>
            <w:r w:rsidRPr="00D46814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D46814">
              <w:rPr>
                <w:rFonts w:ascii="Times New Roman" w:hAnsi="Times New Roman"/>
                <w:bCs/>
                <w:sz w:val="18"/>
              </w:rPr>
              <w:t>errors</w:t>
            </w:r>
            <w:r w:rsidRPr="00D46814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="00C607BA" w:rsidRPr="00D46814">
              <w:rPr>
                <w:rFonts w:ascii="Times New Roman" w:hAnsi="Times New Roman"/>
                <w:b/>
                <w:bCs/>
                <w:sz w:val="18"/>
              </w:rPr>
              <w:t>sometimes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hinder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communication.</w:t>
            </w:r>
          </w:p>
        </w:tc>
        <w:tc>
          <w:tcPr>
            <w:tcW w:w="360" w:type="dxa"/>
            <w:shd w:val="clear" w:color="auto" w:fill="auto"/>
          </w:tcPr>
          <w:p w:rsidR="00470A2A" w:rsidRPr="00F57A5A" w:rsidRDefault="00470A2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70A2A" w:rsidRPr="00F57A5A" w:rsidRDefault="00470A2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0A2A" w:rsidRPr="00F57A5A">
        <w:trPr>
          <w:trHeight w:val="1439"/>
        </w:trPr>
        <w:tc>
          <w:tcPr>
            <w:tcW w:w="1800" w:type="dxa"/>
            <w:vMerge/>
          </w:tcPr>
          <w:p w:rsidR="00470A2A" w:rsidRPr="00F57A5A" w:rsidRDefault="00470A2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370918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7-8 The student employs a range of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appropriate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vocabulary, idiom and sentence structure. </w:t>
            </w:r>
          </w:p>
          <w:p w:rsidR="004D436F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Grammar and syntax are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accurate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; occasional errors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rarely hinder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communication.</w:t>
            </w:r>
            <w:r w:rsidR="00A73C24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4D436F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student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consistently uses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a register and style that serve the context and intention.</w:t>
            </w:r>
            <w:r w:rsidR="00A73C24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470A2A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Punctuation and spelling/writing are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accurate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; occasional errors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rarely hinder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communication. In oral/presentation work there is a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good level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of competence in oratory technique.</w:t>
            </w:r>
          </w:p>
        </w:tc>
        <w:tc>
          <w:tcPr>
            <w:tcW w:w="6750" w:type="dxa"/>
          </w:tcPr>
          <w:p w:rsidR="00370918" w:rsidRPr="00D46814" w:rsidRDefault="004D436F" w:rsidP="004D436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employ a range of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appropriate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vocabulary, idiom and sentence structure. </w:t>
            </w:r>
          </w:p>
          <w:p w:rsidR="004D436F" w:rsidRPr="00D46814" w:rsidRDefault="004D436F" w:rsidP="00370918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370918" w:rsidRPr="00D46814" w:rsidRDefault="004D436F" w:rsidP="004D436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Grammar and syntax are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accurate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;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occasional 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errors do not hinder communication. </w:t>
            </w:r>
          </w:p>
          <w:p w:rsidR="004D436F" w:rsidRPr="00D46814" w:rsidRDefault="004D436F" w:rsidP="0037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370918" w:rsidRPr="00D46814" w:rsidRDefault="004D436F" w:rsidP="004D436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I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consistently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use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a register and style that serve the context and intention. </w:t>
            </w:r>
          </w:p>
          <w:p w:rsidR="004D436F" w:rsidRPr="00D46814" w:rsidRDefault="004D436F" w:rsidP="0037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470A2A" w:rsidRPr="00D46814" w:rsidRDefault="004D436F" w:rsidP="004D436F">
            <w:pPr>
              <w:pStyle w:val="NormalWeb"/>
              <w:numPr>
                <w:ilvl w:val="0"/>
                <w:numId w:val="36"/>
              </w:numPr>
              <w:spacing w:line="276" w:lineRule="auto"/>
              <w:ind w:left="432"/>
              <w:rPr>
                <w:rFonts w:eastAsia="Batang"/>
                <w:sz w:val="18"/>
                <w:szCs w:val="20"/>
              </w:rPr>
            </w:pPr>
            <w:r w:rsidRPr="00D46814">
              <w:rPr>
                <w:sz w:val="18"/>
              </w:rPr>
              <w:t>Punctuation and spelling/writing are </w:t>
            </w:r>
            <w:r w:rsidRPr="00D46814">
              <w:rPr>
                <w:b/>
                <w:bCs/>
                <w:sz w:val="18"/>
              </w:rPr>
              <w:t>accurate</w:t>
            </w:r>
            <w:r w:rsidRPr="00D46814">
              <w:rPr>
                <w:sz w:val="18"/>
              </w:rPr>
              <w:t>; </w:t>
            </w:r>
            <w:r w:rsidRPr="00D46814">
              <w:rPr>
                <w:bCs/>
                <w:sz w:val="18"/>
              </w:rPr>
              <w:t>occasional</w:t>
            </w:r>
            <w:r w:rsidRPr="00D46814">
              <w:rPr>
                <w:b/>
                <w:bCs/>
                <w:sz w:val="18"/>
              </w:rPr>
              <w:t xml:space="preserve"> </w:t>
            </w:r>
            <w:r w:rsidRPr="00D46814">
              <w:rPr>
                <w:bCs/>
                <w:sz w:val="18"/>
              </w:rPr>
              <w:t>errors</w:t>
            </w:r>
            <w:r w:rsidRPr="00D46814">
              <w:rPr>
                <w:b/>
                <w:bCs/>
                <w:sz w:val="18"/>
              </w:rPr>
              <w:t xml:space="preserve"> rarely </w:t>
            </w:r>
            <w:r w:rsidRPr="00D46814">
              <w:rPr>
                <w:b/>
                <w:sz w:val="18"/>
              </w:rPr>
              <w:t>hinder</w:t>
            </w:r>
            <w:r w:rsidRPr="00D46814">
              <w:rPr>
                <w:sz w:val="18"/>
              </w:rPr>
              <w:t xml:space="preserve"> communication.</w:t>
            </w:r>
          </w:p>
        </w:tc>
        <w:tc>
          <w:tcPr>
            <w:tcW w:w="360" w:type="dxa"/>
            <w:shd w:val="clear" w:color="auto" w:fill="auto"/>
          </w:tcPr>
          <w:p w:rsidR="00470A2A" w:rsidRPr="00F57A5A" w:rsidRDefault="00470A2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70A2A" w:rsidRPr="00F57A5A" w:rsidRDefault="00470A2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0A2A" w:rsidRPr="00F57A5A">
        <w:trPr>
          <w:trHeight w:val="953"/>
        </w:trPr>
        <w:tc>
          <w:tcPr>
            <w:tcW w:w="1800" w:type="dxa"/>
            <w:vMerge/>
          </w:tcPr>
          <w:p w:rsidR="00470A2A" w:rsidRPr="00F57A5A" w:rsidRDefault="00470A2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0A60D7" w:rsidRPr="00D46814" w:rsidRDefault="00A73C24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9-10 </w:t>
            </w:r>
            <w:r w:rsidR="00470A2A" w:rsidRPr="00D46814">
              <w:rPr>
                <w:rFonts w:ascii="Times New Roman" w:hAnsi="Times New Roman"/>
                <w:sz w:val="18"/>
                <w:szCs w:val="24"/>
              </w:rPr>
              <w:t>The student employs a </w:t>
            </w:r>
            <w:r w:rsidR="00470A2A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wide</w:t>
            </w:r>
            <w:r w:rsidR="00470A2A" w:rsidRPr="00D46814">
              <w:rPr>
                <w:rFonts w:ascii="Times New Roman" w:hAnsi="Times New Roman"/>
                <w:sz w:val="18"/>
                <w:szCs w:val="24"/>
              </w:rPr>
              <w:t> and </w:t>
            </w:r>
            <w:r w:rsidR="00470A2A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effective</w:t>
            </w:r>
            <w:r w:rsidR="00470A2A" w:rsidRPr="00D46814">
              <w:rPr>
                <w:rFonts w:ascii="Times New Roman" w:hAnsi="Times New Roman"/>
                <w:sz w:val="18"/>
                <w:szCs w:val="24"/>
              </w:rPr>
              <w:t xml:space="preserve"> range of appropriate vocabulary, idiom and sentence structure. </w:t>
            </w:r>
          </w:p>
          <w:p w:rsidR="00754584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Grammar and syntax are accurate;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very infrequent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errors do not hinder communication.</w:t>
            </w:r>
            <w:r w:rsidR="00A73C24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754584" w:rsidRPr="00D46814" w:rsidRDefault="00470A2A" w:rsidP="00470A2A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The student demonstrates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mastery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of a register and style that serve the context and intention.</w:t>
            </w:r>
            <w:r w:rsidR="00A73C24"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470A2A" w:rsidRPr="00D46814" w:rsidRDefault="00DC0DCE" w:rsidP="00DC0DCE">
            <w:pPr>
              <w:spacing w:after="12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Punctuation </w:t>
            </w:r>
            <w:r w:rsidR="00470A2A" w:rsidRPr="00D46814">
              <w:rPr>
                <w:rFonts w:ascii="Times New Roman" w:hAnsi="Times New Roman"/>
                <w:sz w:val="18"/>
                <w:szCs w:val="24"/>
              </w:rPr>
              <w:t>and spelling/writing are </w:t>
            </w:r>
            <w:r w:rsidR="00470A2A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accurate</w:t>
            </w:r>
            <w:r w:rsidR="00470A2A" w:rsidRPr="00D46814">
              <w:rPr>
                <w:rFonts w:ascii="Times New Roman" w:hAnsi="Times New Roman"/>
                <w:sz w:val="18"/>
                <w:szCs w:val="24"/>
              </w:rPr>
              <w:t>; </w:t>
            </w:r>
            <w:r w:rsidR="00470A2A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very infrequent</w:t>
            </w:r>
            <w:r w:rsidR="00470A2A" w:rsidRPr="00D46814">
              <w:rPr>
                <w:rFonts w:ascii="Times New Roman" w:hAnsi="Times New Roman"/>
                <w:sz w:val="18"/>
                <w:szCs w:val="24"/>
              </w:rPr>
              <w:t> errors do not hinder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c</w:t>
            </w:r>
            <w:r w:rsidR="00470A2A" w:rsidRPr="00D46814">
              <w:rPr>
                <w:rFonts w:ascii="Times New Roman" w:hAnsi="Times New Roman"/>
                <w:sz w:val="18"/>
                <w:szCs w:val="24"/>
              </w:rPr>
              <w:t>ommunication. In oral/pres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="00470A2A" w:rsidRPr="00D46814">
              <w:rPr>
                <w:rFonts w:ascii="Times New Roman" w:hAnsi="Times New Roman"/>
                <w:sz w:val="18"/>
                <w:szCs w:val="24"/>
              </w:rPr>
              <w:t xml:space="preserve"> work there is a </w:t>
            </w:r>
            <w:r w:rsidR="00470A2A"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high level</w:t>
            </w:r>
            <w:r w:rsidR="00470A2A" w:rsidRPr="00D46814">
              <w:rPr>
                <w:rFonts w:ascii="Times New Roman" w:hAnsi="Times New Roman"/>
                <w:sz w:val="18"/>
                <w:szCs w:val="24"/>
              </w:rPr>
              <w:t> of competence in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470A2A" w:rsidRPr="00D46814">
              <w:rPr>
                <w:rFonts w:ascii="Times New Roman" w:hAnsi="Times New Roman"/>
                <w:sz w:val="18"/>
                <w:szCs w:val="24"/>
              </w:rPr>
              <w:t>oratory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470A2A" w:rsidRPr="00D46814">
              <w:rPr>
                <w:rFonts w:ascii="Times New Roman" w:hAnsi="Times New Roman"/>
                <w:sz w:val="18"/>
                <w:szCs w:val="24"/>
              </w:rPr>
              <w:t>tech.</w:t>
            </w:r>
          </w:p>
        </w:tc>
        <w:tc>
          <w:tcPr>
            <w:tcW w:w="6750" w:type="dxa"/>
          </w:tcPr>
          <w:p w:rsidR="00E320CA" w:rsidRPr="00D46814" w:rsidRDefault="00E320CA" w:rsidP="000A60D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I employ a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wide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and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effective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range of appropriate vocabulary, idiom and sentence structure. </w:t>
            </w:r>
          </w:p>
          <w:p w:rsidR="000A60D7" w:rsidRPr="00D46814" w:rsidRDefault="00E320CA" w:rsidP="00470A2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Grammar and syntax are </w:t>
            </w:r>
            <w:r w:rsidRPr="00D46814">
              <w:rPr>
                <w:rFonts w:ascii="Times New Roman" w:hAnsi="Times New Roman"/>
                <w:b/>
                <w:sz w:val="18"/>
                <w:szCs w:val="24"/>
              </w:rPr>
              <w:t>accurate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;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very infrequent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errors do not hinder communication. </w:t>
            </w:r>
          </w:p>
          <w:p w:rsidR="00E320CA" w:rsidRPr="00D46814" w:rsidRDefault="00E320CA" w:rsidP="000A60D7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</w:p>
          <w:p w:rsidR="000A60D7" w:rsidRPr="00D46814" w:rsidRDefault="00E320CA" w:rsidP="00470A2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I demonstrate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mastery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 of a register and style that serve the context and intention.</w:t>
            </w:r>
          </w:p>
          <w:p w:rsidR="00E320CA" w:rsidRPr="00D46814" w:rsidRDefault="00E320CA" w:rsidP="000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470A2A" w:rsidRPr="00D46814" w:rsidRDefault="00E320CA" w:rsidP="00E320C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Batang" w:hAnsi="Times New Roman"/>
                <w:sz w:val="18"/>
                <w:szCs w:val="20"/>
              </w:rPr>
            </w:pPr>
            <w:r w:rsidRPr="00D46814">
              <w:rPr>
                <w:rFonts w:ascii="Times New Roman" w:hAnsi="Times New Roman"/>
                <w:sz w:val="18"/>
                <w:szCs w:val="24"/>
              </w:rPr>
              <w:t>Punctuation and spelling/writing are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accurate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>; </w:t>
            </w:r>
            <w:r w:rsidRPr="00D46814">
              <w:rPr>
                <w:rFonts w:ascii="Times New Roman" w:hAnsi="Times New Roman"/>
                <w:b/>
                <w:bCs/>
                <w:sz w:val="18"/>
                <w:szCs w:val="24"/>
              </w:rPr>
              <w:t>very infrequent</w:t>
            </w:r>
            <w:r w:rsidRPr="00D46814">
              <w:rPr>
                <w:rFonts w:ascii="Times New Roman" w:hAnsi="Times New Roman"/>
                <w:sz w:val="18"/>
                <w:szCs w:val="24"/>
              </w:rPr>
              <w:t xml:space="preserve"> errors do not hinder communication. </w:t>
            </w:r>
          </w:p>
        </w:tc>
        <w:tc>
          <w:tcPr>
            <w:tcW w:w="360" w:type="dxa"/>
            <w:shd w:val="clear" w:color="auto" w:fill="auto"/>
          </w:tcPr>
          <w:p w:rsidR="00470A2A" w:rsidRPr="00F57A5A" w:rsidRDefault="00470A2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70A2A" w:rsidRPr="00F57A5A" w:rsidRDefault="00470A2A" w:rsidP="00470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70A2A" w:rsidRPr="00A73C24" w:rsidRDefault="00470A2A" w:rsidP="00A73C24">
      <w:pPr>
        <w:rPr>
          <w:rFonts w:ascii="Airmole Stripe" w:hAnsi="Airmole Stripe"/>
          <w:sz w:val="28"/>
          <w:szCs w:val="28"/>
        </w:rPr>
      </w:pPr>
      <w:r w:rsidRPr="00DD3C49">
        <w:rPr>
          <w:rFonts w:ascii="SF Sports Night" w:hAnsi="SF Sports Night"/>
          <w:sz w:val="28"/>
          <w:szCs w:val="28"/>
        </w:rPr>
        <w:lastRenderedPageBreak/>
        <w:t>Student Comments:</w:t>
      </w:r>
      <w:r w:rsidRPr="00DD3C49">
        <w:rPr>
          <w:rFonts w:ascii="SF Sports Night" w:hAnsi="SF Sports Night"/>
          <w:sz w:val="40"/>
          <w:szCs w:val="40"/>
        </w:rPr>
        <w:tab/>
      </w:r>
      <w:r w:rsidRPr="00DD3C49">
        <w:rPr>
          <w:rFonts w:ascii="SF Sports Night" w:hAnsi="SF Sports Night"/>
          <w:sz w:val="40"/>
          <w:szCs w:val="40"/>
        </w:rPr>
        <w:tab/>
      </w:r>
      <w:r w:rsidRPr="0025490A">
        <w:rPr>
          <w:rFonts w:ascii="Airmole Stripe" w:hAnsi="Airmole Stripe"/>
          <w:sz w:val="40"/>
          <w:szCs w:val="40"/>
        </w:rPr>
        <w:tab/>
      </w:r>
      <w:r w:rsidRPr="0025490A">
        <w:rPr>
          <w:rFonts w:ascii="Airmole Stripe" w:hAnsi="Airmole Stripe"/>
          <w:sz w:val="40"/>
          <w:szCs w:val="40"/>
        </w:rPr>
        <w:tab/>
      </w:r>
      <w:r w:rsidRPr="0025490A">
        <w:rPr>
          <w:rFonts w:ascii="Airmole Stripe" w:hAnsi="Airmole Stripe"/>
          <w:sz w:val="40"/>
          <w:szCs w:val="40"/>
        </w:rPr>
        <w:tab/>
      </w:r>
      <w:r w:rsidRPr="0025490A">
        <w:rPr>
          <w:rFonts w:ascii="Airmole Stripe" w:hAnsi="Airmole Stripe"/>
          <w:sz w:val="40"/>
          <w:szCs w:val="40"/>
        </w:rPr>
        <w:tab/>
      </w:r>
      <w:r w:rsidRPr="0025490A">
        <w:rPr>
          <w:rFonts w:ascii="Airmole Stripe" w:hAnsi="Airmole Stripe"/>
          <w:sz w:val="40"/>
          <w:szCs w:val="40"/>
        </w:rPr>
        <w:tab/>
      </w:r>
      <w:r w:rsidRPr="00DD3C49">
        <w:rPr>
          <w:rFonts w:ascii="SF Sports Night" w:hAnsi="SF Sports Night"/>
          <w:sz w:val="28"/>
          <w:szCs w:val="28"/>
        </w:rPr>
        <w:tab/>
        <w:t>Teacher Comments</w:t>
      </w:r>
      <w:r w:rsidR="00A73C24">
        <w:rPr>
          <w:rFonts w:ascii="SF Sports Night" w:hAnsi="SF Sports Night"/>
          <w:sz w:val="28"/>
          <w:szCs w:val="28"/>
        </w:rPr>
        <w:t xml:space="preserve">: </w:t>
      </w:r>
    </w:p>
    <w:sectPr w:rsidR="00470A2A" w:rsidRPr="00A73C24" w:rsidSect="008E7199">
      <w:pgSz w:w="16838" w:h="11899" w:orient="landscape"/>
      <w:pgMar w:top="504" w:right="1224" w:bottom="36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F Sports N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irmole Stripe">
    <w:altName w:val="Cambria"/>
    <w:charset w:val="00"/>
    <w:family w:val="auto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025"/>
    <w:multiLevelType w:val="hybridMultilevel"/>
    <w:tmpl w:val="4058DD3C"/>
    <w:lvl w:ilvl="0" w:tplc="34D89A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523D"/>
    <w:multiLevelType w:val="hybridMultilevel"/>
    <w:tmpl w:val="4C608D58"/>
    <w:lvl w:ilvl="0" w:tplc="CBC01A24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CDA35BC"/>
    <w:multiLevelType w:val="hybridMultilevel"/>
    <w:tmpl w:val="42CE34E8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72EB3"/>
    <w:multiLevelType w:val="hybridMultilevel"/>
    <w:tmpl w:val="84C6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91D1C"/>
    <w:multiLevelType w:val="hybridMultilevel"/>
    <w:tmpl w:val="05527BFA"/>
    <w:lvl w:ilvl="0" w:tplc="C71276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C1E2B"/>
    <w:multiLevelType w:val="hybridMultilevel"/>
    <w:tmpl w:val="2362D7BE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097C78"/>
    <w:multiLevelType w:val="hybridMultilevel"/>
    <w:tmpl w:val="BE4C1328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F55730"/>
    <w:multiLevelType w:val="hybridMultilevel"/>
    <w:tmpl w:val="32E4B390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53685C"/>
    <w:multiLevelType w:val="hybridMultilevel"/>
    <w:tmpl w:val="834A343A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DC5D1D"/>
    <w:multiLevelType w:val="hybridMultilevel"/>
    <w:tmpl w:val="F926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446D9"/>
    <w:multiLevelType w:val="hybridMultilevel"/>
    <w:tmpl w:val="5148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850FF"/>
    <w:multiLevelType w:val="hybridMultilevel"/>
    <w:tmpl w:val="13B207B6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A155F1"/>
    <w:multiLevelType w:val="hybridMultilevel"/>
    <w:tmpl w:val="95CC1E92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F7422D"/>
    <w:multiLevelType w:val="hybridMultilevel"/>
    <w:tmpl w:val="F612A0BA"/>
    <w:lvl w:ilvl="0" w:tplc="C71276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91841"/>
    <w:multiLevelType w:val="hybridMultilevel"/>
    <w:tmpl w:val="508A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86E1C"/>
    <w:multiLevelType w:val="hybridMultilevel"/>
    <w:tmpl w:val="FD94AA18"/>
    <w:lvl w:ilvl="0" w:tplc="B65093C8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C3D"/>
    <w:multiLevelType w:val="hybridMultilevel"/>
    <w:tmpl w:val="9B14C0FC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6C33B8"/>
    <w:multiLevelType w:val="hybridMultilevel"/>
    <w:tmpl w:val="C28C22B4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E71EAE"/>
    <w:multiLevelType w:val="hybridMultilevel"/>
    <w:tmpl w:val="6EF29436"/>
    <w:lvl w:ilvl="0" w:tplc="C71276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551C1"/>
    <w:multiLevelType w:val="hybridMultilevel"/>
    <w:tmpl w:val="390CE012"/>
    <w:lvl w:ilvl="0" w:tplc="34D89A9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22679"/>
    <w:multiLevelType w:val="hybridMultilevel"/>
    <w:tmpl w:val="32741B0A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256D5A"/>
    <w:multiLevelType w:val="hybridMultilevel"/>
    <w:tmpl w:val="BA24A696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F61EF7"/>
    <w:multiLevelType w:val="hybridMultilevel"/>
    <w:tmpl w:val="42CCD8FC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A15A19"/>
    <w:multiLevelType w:val="hybridMultilevel"/>
    <w:tmpl w:val="72743BE4"/>
    <w:lvl w:ilvl="0" w:tplc="34D89A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86E00"/>
    <w:multiLevelType w:val="hybridMultilevel"/>
    <w:tmpl w:val="309E77A6"/>
    <w:lvl w:ilvl="0" w:tplc="34D89A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33D08"/>
    <w:multiLevelType w:val="hybridMultilevel"/>
    <w:tmpl w:val="4F20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30603"/>
    <w:multiLevelType w:val="hybridMultilevel"/>
    <w:tmpl w:val="991A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1461B"/>
    <w:multiLevelType w:val="hybridMultilevel"/>
    <w:tmpl w:val="83F0115A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C07D57"/>
    <w:multiLevelType w:val="hybridMultilevel"/>
    <w:tmpl w:val="9502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669F1"/>
    <w:multiLevelType w:val="hybridMultilevel"/>
    <w:tmpl w:val="46F6D41A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911B36"/>
    <w:multiLevelType w:val="hybridMultilevel"/>
    <w:tmpl w:val="544C73F2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A8084F"/>
    <w:multiLevelType w:val="hybridMultilevel"/>
    <w:tmpl w:val="EFC630A0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C6026D"/>
    <w:multiLevelType w:val="hybridMultilevel"/>
    <w:tmpl w:val="93F4747E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81F4F41E">
      <w:numFmt w:val="bullet"/>
      <w:lvlText w:val="•"/>
      <w:lvlJc w:val="left"/>
      <w:pPr>
        <w:ind w:left="1800" w:hanging="360"/>
      </w:pPr>
      <w:rPr>
        <w:rFonts w:ascii="Calibri" w:eastAsia="Malgun Gothic" w:hAnsi="Calibri" w:cs="Web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270F97"/>
    <w:multiLevelType w:val="hybridMultilevel"/>
    <w:tmpl w:val="8602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540D1"/>
    <w:multiLevelType w:val="hybridMultilevel"/>
    <w:tmpl w:val="390CE012"/>
    <w:lvl w:ilvl="0" w:tplc="34D89A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C0112"/>
    <w:multiLevelType w:val="hybridMultilevel"/>
    <w:tmpl w:val="945890F0"/>
    <w:lvl w:ilvl="0" w:tplc="C71276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35954"/>
    <w:multiLevelType w:val="hybridMultilevel"/>
    <w:tmpl w:val="60F28928"/>
    <w:lvl w:ilvl="0" w:tplc="C712763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A9688F8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443C1078">
      <w:numFmt w:val="bullet"/>
      <w:lvlText w:val="•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2C0A60"/>
    <w:multiLevelType w:val="hybridMultilevel"/>
    <w:tmpl w:val="7CCA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30AC1"/>
    <w:multiLevelType w:val="hybridMultilevel"/>
    <w:tmpl w:val="EC2CF93A"/>
    <w:lvl w:ilvl="0" w:tplc="34D89A98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>
    <w:nsid w:val="790348E8"/>
    <w:multiLevelType w:val="hybridMultilevel"/>
    <w:tmpl w:val="4058DD3C"/>
    <w:lvl w:ilvl="0" w:tplc="34D89A9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74BBD"/>
    <w:multiLevelType w:val="hybridMultilevel"/>
    <w:tmpl w:val="CBD8BFF0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821ACC"/>
    <w:multiLevelType w:val="hybridMultilevel"/>
    <w:tmpl w:val="694C126E"/>
    <w:lvl w:ilvl="0" w:tplc="C7127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37"/>
  </w:num>
  <w:num w:numId="4">
    <w:abstractNumId w:val="25"/>
  </w:num>
  <w:num w:numId="5">
    <w:abstractNumId w:val="26"/>
  </w:num>
  <w:num w:numId="6">
    <w:abstractNumId w:val="15"/>
  </w:num>
  <w:num w:numId="7">
    <w:abstractNumId w:val="33"/>
  </w:num>
  <w:num w:numId="8">
    <w:abstractNumId w:val="14"/>
  </w:num>
  <w:num w:numId="9">
    <w:abstractNumId w:val="9"/>
  </w:num>
  <w:num w:numId="10">
    <w:abstractNumId w:val="10"/>
  </w:num>
  <w:num w:numId="11">
    <w:abstractNumId w:val="35"/>
  </w:num>
  <w:num w:numId="12">
    <w:abstractNumId w:val="36"/>
  </w:num>
  <w:num w:numId="13">
    <w:abstractNumId w:val="8"/>
  </w:num>
  <w:num w:numId="14">
    <w:abstractNumId w:val="4"/>
  </w:num>
  <w:num w:numId="15">
    <w:abstractNumId w:val="13"/>
  </w:num>
  <w:num w:numId="16">
    <w:abstractNumId w:val="27"/>
  </w:num>
  <w:num w:numId="17">
    <w:abstractNumId w:val="5"/>
  </w:num>
  <w:num w:numId="18">
    <w:abstractNumId w:val="6"/>
  </w:num>
  <w:num w:numId="19">
    <w:abstractNumId w:val="22"/>
  </w:num>
  <w:num w:numId="20">
    <w:abstractNumId w:val="32"/>
  </w:num>
  <w:num w:numId="21">
    <w:abstractNumId w:val="21"/>
  </w:num>
  <w:num w:numId="22">
    <w:abstractNumId w:val="16"/>
  </w:num>
  <w:num w:numId="23">
    <w:abstractNumId w:val="17"/>
  </w:num>
  <w:num w:numId="24">
    <w:abstractNumId w:val="30"/>
  </w:num>
  <w:num w:numId="25">
    <w:abstractNumId w:val="2"/>
  </w:num>
  <w:num w:numId="26">
    <w:abstractNumId w:val="40"/>
  </w:num>
  <w:num w:numId="27">
    <w:abstractNumId w:val="20"/>
  </w:num>
  <w:num w:numId="28">
    <w:abstractNumId w:val="11"/>
  </w:num>
  <w:num w:numId="29">
    <w:abstractNumId w:val="12"/>
  </w:num>
  <w:num w:numId="30">
    <w:abstractNumId w:val="7"/>
  </w:num>
  <w:num w:numId="31">
    <w:abstractNumId w:val="41"/>
  </w:num>
  <w:num w:numId="32">
    <w:abstractNumId w:val="31"/>
  </w:num>
  <w:num w:numId="33">
    <w:abstractNumId w:val="18"/>
  </w:num>
  <w:num w:numId="34">
    <w:abstractNumId w:val="29"/>
  </w:num>
  <w:num w:numId="35">
    <w:abstractNumId w:val="39"/>
  </w:num>
  <w:num w:numId="36">
    <w:abstractNumId w:val="0"/>
  </w:num>
  <w:num w:numId="37">
    <w:abstractNumId w:val="19"/>
  </w:num>
  <w:num w:numId="38">
    <w:abstractNumId w:val="34"/>
  </w:num>
  <w:num w:numId="39">
    <w:abstractNumId w:val="24"/>
  </w:num>
  <w:num w:numId="40">
    <w:abstractNumId w:val="38"/>
  </w:num>
  <w:num w:numId="41">
    <w:abstractNumId w:val="2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2A"/>
    <w:rsid w:val="000207C6"/>
    <w:rsid w:val="000558D7"/>
    <w:rsid w:val="00070A90"/>
    <w:rsid w:val="00075FF3"/>
    <w:rsid w:val="000A3248"/>
    <w:rsid w:val="000A60D7"/>
    <w:rsid w:val="00262944"/>
    <w:rsid w:val="00275B05"/>
    <w:rsid w:val="002C14A2"/>
    <w:rsid w:val="00370918"/>
    <w:rsid w:val="003734D2"/>
    <w:rsid w:val="003C0B18"/>
    <w:rsid w:val="00416421"/>
    <w:rsid w:val="00424787"/>
    <w:rsid w:val="00470A2A"/>
    <w:rsid w:val="004D0A7F"/>
    <w:rsid w:val="004D436F"/>
    <w:rsid w:val="00535BC0"/>
    <w:rsid w:val="00536911"/>
    <w:rsid w:val="00550621"/>
    <w:rsid w:val="00555FDD"/>
    <w:rsid w:val="00557F78"/>
    <w:rsid w:val="005828CC"/>
    <w:rsid w:val="0058576F"/>
    <w:rsid w:val="005C4085"/>
    <w:rsid w:val="005E3F05"/>
    <w:rsid w:val="005F2F4C"/>
    <w:rsid w:val="006110FD"/>
    <w:rsid w:val="00663C75"/>
    <w:rsid w:val="006F2FC9"/>
    <w:rsid w:val="00754584"/>
    <w:rsid w:val="007C0C9F"/>
    <w:rsid w:val="007D1B11"/>
    <w:rsid w:val="008213C8"/>
    <w:rsid w:val="00897AD1"/>
    <w:rsid w:val="008B6372"/>
    <w:rsid w:val="008E4990"/>
    <w:rsid w:val="008E7199"/>
    <w:rsid w:val="009F2BE8"/>
    <w:rsid w:val="00A5244E"/>
    <w:rsid w:val="00A6131E"/>
    <w:rsid w:val="00A715E7"/>
    <w:rsid w:val="00A73C24"/>
    <w:rsid w:val="00B05DE8"/>
    <w:rsid w:val="00B179D2"/>
    <w:rsid w:val="00B8208F"/>
    <w:rsid w:val="00C607BA"/>
    <w:rsid w:val="00C755BE"/>
    <w:rsid w:val="00CA3CB3"/>
    <w:rsid w:val="00CA688A"/>
    <w:rsid w:val="00D34061"/>
    <w:rsid w:val="00D43AAC"/>
    <w:rsid w:val="00D44820"/>
    <w:rsid w:val="00D46814"/>
    <w:rsid w:val="00DC0DCE"/>
    <w:rsid w:val="00E31BC2"/>
    <w:rsid w:val="00E320CA"/>
    <w:rsid w:val="00E87232"/>
    <w:rsid w:val="00E94E05"/>
    <w:rsid w:val="00EB67E8"/>
    <w:rsid w:val="00ED0CC3"/>
    <w:rsid w:val="00ED5FCE"/>
    <w:rsid w:val="00F42243"/>
    <w:rsid w:val="00FC3B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2A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A2A"/>
    <w:rPr>
      <w:rFonts w:ascii="Calibri" w:eastAsia="Malgun Gothic" w:hAnsi="Calibri" w:cs="Times New Roman"/>
      <w:sz w:val="2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0A2A"/>
    <w:rPr>
      <w:rFonts w:ascii="Calibri" w:eastAsia="Malgun Gothic" w:hAnsi="Calibri" w:cs="Times New Roman"/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470A2A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2A"/>
    <w:rPr>
      <w:rFonts w:ascii="Tahoma" w:eastAsia="Malgun Gothic" w:hAnsi="Tahoma" w:cs="Tahoma"/>
      <w:sz w:val="16"/>
      <w:szCs w:val="16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0A2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2A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A2A"/>
    <w:rPr>
      <w:rFonts w:ascii="Calibri" w:eastAsia="Malgun Gothic" w:hAnsi="Calibri" w:cs="Times New Roman"/>
      <w:sz w:val="2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0A2A"/>
    <w:rPr>
      <w:rFonts w:ascii="Calibri" w:eastAsia="Malgun Gothic" w:hAnsi="Calibri" w:cs="Times New Roman"/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470A2A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2A"/>
    <w:rPr>
      <w:rFonts w:ascii="Tahoma" w:eastAsia="Malgun Gothic" w:hAnsi="Tahoma" w:cs="Tahoma"/>
      <w:sz w:val="16"/>
      <w:szCs w:val="16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0A2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1982</Words>
  <Characters>11300</Characters>
  <Application>Microsoft Macintosh Word</Application>
  <DocSecurity>0</DocSecurity>
  <Lines>94</Lines>
  <Paragraphs>26</Paragraphs>
  <ScaleCrop>false</ScaleCrop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GSIS</cp:lastModifiedBy>
  <cp:revision>2</cp:revision>
  <cp:lastPrinted>2011-09-13T06:51:00Z</cp:lastPrinted>
  <dcterms:created xsi:type="dcterms:W3CDTF">2011-10-02T05:15:00Z</dcterms:created>
  <dcterms:modified xsi:type="dcterms:W3CDTF">2011-10-02T05:15:00Z</dcterms:modified>
</cp:coreProperties>
</file>